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1ADA9" w14:textId="77777777" w:rsidR="00E73469" w:rsidRDefault="00E73469" w:rsidP="00E73469">
      <w:pPr>
        <w:autoSpaceDE w:val="0"/>
        <w:autoSpaceDN w:val="0"/>
        <w:adjustRightInd w:val="0"/>
        <w:jc w:val="center"/>
        <w:rPr>
          <w:rFonts w:ascii="MS-Gothic" w:eastAsia="MS-Gothic" w:cs="MS-Gothic"/>
          <w:color w:val="000000"/>
          <w:kern w:val="0"/>
          <w:sz w:val="32"/>
          <w:szCs w:val="32"/>
        </w:rPr>
      </w:pPr>
      <w:r>
        <w:rPr>
          <w:rFonts w:ascii="MS-Gothic" w:eastAsia="MS-Gothic" w:cs="MS-Gothic" w:hint="eastAsia"/>
          <w:color w:val="000000"/>
          <w:kern w:val="0"/>
          <w:sz w:val="32"/>
          <w:szCs w:val="32"/>
        </w:rPr>
        <w:t>株式譲渡基本合意書</w:t>
      </w:r>
    </w:p>
    <w:p w14:paraId="268FE604" w14:textId="75187C19"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w:t>
      </w:r>
      <w:r>
        <w:rPr>
          <w:rFonts w:ascii="MS-Mincho" w:eastAsia="MS-Mincho" w:cs="MS-Mincho" w:hint="eastAsia"/>
          <w:color w:val="000000"/>
          <w:kern w:val="0"/>
          <w:szCs w:val="21"/>
        </w:rPr>
        <w:t>（以下「甲社」という）と●●●（（以下「乙」という）は、乙が有</w:t>
      </w:r>
    </w:p>
    <w:p w14:paraId="7977F513"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する対象企業</w:t>
      </w:r>
      <w:r>
        <w:rPr>
          <w:rFonts w:ascii="MS-Mincho" w:eastAsia="MS-Mincho" w:cs="MS-Mincho"/>
          <w:color w:val="000000"/>
          <w:kern w:val="0"/>
          <w:szCs w:val="21"/>
        </w:rPr>
        <w:t xml:space="preserve"> </w:t>
      </w:r>
      <w:r>
        <w:rPr>
          <w:rFonts w:ascii="MS-Mincho" w:eastAsia="MS-Mincho" w:cs="MS-Mincho" w:hint="eastAsia"/>
          <w:color w:val="000000"/>
          <w:kern w:val="0"/>
          <w:szCs w:val="21"/>
        </w:rPr>
        <w:t>（以下「丙社」という）の発行済株式の全部を乙より買取る件（以下</w:t>
      </w:r>
    </w:p>
    <w:p w14:paraId="0A01E100"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「本件取引」という。）について、本件取引の最終契約（以下、「最終契約」という）の</w:t>
      </w:r>
    </w:p>
    <w:p w14:paraId="052183A9"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締結を目指して、以下の通り合意した。</w:t>
      </w:r>
    </w:p>
    <w:p w14:paraId="747A7F32" w14:textId="77777777" w:rsidR="00E73469" w:rsidRDefault="00E73469" w:rsidP="00E73469">
      <w:pPr>
        <w:autoSpaceDE w:val="0"/>
        <w:autoSpaceDN w:val="0"/>
        <w:adjustRightInd w:val="0"/>
        <w:jc w:val="left"/>
        <w:rPr>
          <w:rFonts w:ascii="MS-Mincho" w:eastAsia="MS-Mincho" w:cs="MS-Mincho" w:hint="eastAsia"/>
          <w:color w:val="000000"/>
          <w:kern w:val="0"/>
          <w:szCs w:val="21"/>
        </w:rPr>
      </w:pPr>
    </w:p>
    <w:p w14:paraId="4891F1F7"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第１条（取引の内容）</w:t>
      </w:r>
    </w:p>
    <w:p w14:paraId="21FC76A3" w14:textId="225F183C"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１．乙および丙社は、乙が丙社の発行する株式株●●●（株のすべて（以下「本件株式」</w:t>
      </w:r>
    </w:p>
    <w:p w14:paraId="6D5FFFE3"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という。）を単独で所有していること、およびこれらの株式が全て普通株式であることを</w:t>
      </w:r>
    </w:p>
    <w:p w14:paraId="16E89BE8"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表明し保証する。</w:t>
      </w:r>
    </w:p>
    <w:p w14:paraId="64B5400A" w14:textId="4387D4C5"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２．甲社は、乙の所有する本件株式を金●●●（円にて乙より買い取る意向を有し、乙はそれを了承する。</w:t>
      </w:r>
    </w:p>
    <w:p w14:paraId="1866BE0A"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３．乙の金融機関に対する丙社のための保証債務については、最終契約後速やかに、丙社</w:t>
      </w:r>
    </w:p>
    <w:p w14:paraId="38954985"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は代替保証または担保、または、代位弁済により、消滅させるものとする。</w:t>
      </w:r>
    </w:p>
    <w:p w14:paraId="52323C85"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４</w:t>
      </w:r>
      <w:r>
        <w:rPr>
          <w:rFonts w:ascii="DFMaruMoji-W3-WINP-RKSJ-H" w:eastAsia="DFMaruMoji-W3-WINP-RKSJ-H" w:cs="DFMaruMoji-W3-WINP-RKSJ-H"/>
          <w:color w:val="000000"/>
          <w:kern w:val="0"/>
          <w:szCs w:val="21"/>
        </w:rPr>
        <w:t xml:space="preserve">. </w:t>
      </w:r>
      <w:r>
        <w:rPr>
          <w:rFonts w:ascii="MS-Mincho" w:eastAsia="MS-Mincho" w:cs="MS-Mincho" w:hint="eastAsia"/>
          <w:color w:val="000000"/>
          <w:kern w:val="0"/>
          <w:szCs w:val="21"/>
        </w:rPr>
        <w:t>丙社は、最終契約までに、前項の株式譲渡につき、取締役会の承諾を得るものとする。</w:t>
      </w:r>
    </w:p>
    <w:p w14:paraId="6C48A5E9"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５．本件取引の一環として行われる本件株式の買い取り主体は、甲社の子会社となる場合</w:t>
      </w:r>
    </w:p>
    <w:p w14:paraId="3A11D58E"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があり、乙はそれに同意する。</w:t>
      </w:r>
    </w:p>
    <w:p w14:paraId="593A7071"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第２条</w:t>
      </w:r>
      <w:r>
        <w:rPr>
          <w:rFonts w:ascii="MS-Mincho" w:eastAsia="MS-Mincho" w:cs="MS-Mincho"/>
          <w:color w:val="000000"/>
          <w:kern w:val="0"/>
          <w:szCs w:val="21"/>
        </w:rPr>
        <w:t xml:space="preserve"> </w:t>
      </w:r>
      <w:r>
        <w:rPr>
          <w:rFonts w:ascii="MS-Mincho" w:eastAsia="MS-Mincho" w:cs="MS-Mincho" w:hint="eastAsia"/>
          <w:color w:val="000000"/>
          <w:kern w:val="0"/>
          <w:szCs w:val="21"/>
        </w:rPr>
        <w:t>丙社の役員と従業員</w:t>
      </w:r>
    </w:p>
    <w:p w14:paraId="255F27B3" w14:textId="088FBE55"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１．</w:t>
      </w:r>
      <w:r>
        <w:rPr>
          <w:rFonts w:ascii="MS-Mincho" w:eastAsia="MS-Mincho" w:cs="MS-Mincho"/>
          <w:color w:val="000000"/>
          <w:kern w:val="0"/>
          <w:szCs w:val="21"/>
        </w:rPr>
        <w:t xml:space="preserve"> </w:t>
      </w:r>
      <w:r>
        <w:rPr>
          <w:rFonts w:ascii="MS-Mincho" w:eastAsia="MS-Mincho" w:cs="MS-Mincho" w:hint="eastAsia"/>
          <w:color w:val="000000"/>
          <w:kern w:val="0"/>
          <w:szCs w:val="21"/>
        </w:rPr>
        <w:t>丙社の代表取締役である乙は、最終契約締結と同時に丙社の代表取締役及び取締役を退任するものとし、丙社が乙に対して退職慰労金●●●（円を支払うものとし、甲社は</w:t>
      </w:r>
    </w:p>
    <w:p w14:paraId="4E82BF11"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これに同意する。</w:t>
      </w:r>
    </w:p>
    <w:p w14:paraId="6386065E" w14:textId="54B86B9E"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２．</w:t>
      </w:r>
      <w:r>
        <w:rPr>
          <w:rFonts w:ascii="MS-Mincho" w:eastAsia="MS-Mincho" w:cs="MS-Mincho"/>
          <w:color w:val="000000"/>
          <w:kern w:val="0"/>
          <w:szCs w:val="21"/>
        </w:rPr>
        <w:t xml:space="preserve"> </w:t>
      </w:r>
      <w:r>
        <w:rPr>
          <w:rFonts w:ascii="MS-Mincho" w:eastAsia="MS-Mincho" w:cs="MS-Mincho" w:hint="eastAsia"/>
          <w:color w:val="000000"/>
          <w:kern w:val="0"/>
          <w:szCs w:val="21"/>
        </w:rPr>
        <w:t>丙社の取締役丁と戊は、同じく最終契約締結と同時に退任するものとし、乙は、退職金規定にしたがい、それぞれ、丁に</w:t>
      </w:r>
      <w:r>
        <w:rPr>
          <w:rFonts w:ascii="MS-Mincho" w:eastAsia="MS-Mincho" w:cs="MS-Mincho"/>
          <w:color w:val="000000"/>
          <w:kern w:val="0"/>
          <w:szCs w:val="21"/>
        </w:rPr>
        <w:t xml:space="preserve"> </w:t>
      </w:r>
      <w:r>
        <w:rPr>
          <w:rFonts w:ascii="MS-Mincho" w:eastAsia="MS-Mincho" w:cs="MS-Mincho" w:hint="eastAsia"/>
          <w:color w:val="000000"/>
          <w:kern w:val="0"/>
          <w:szCs w:val="21"/>
        </w:rPr>
        <w:t>円</w:t>
      </w:r>
      <w:r>
        <w:rPr>
          <w:rFonts w:ascii="DFMaruMoji-W3-WINP-RKSJ-H" w:eastAsia="DFMaruMoji-W3-WINP-RKSJ-H" w:cs="DFMaruMoji-W3-WINP-RKSJ-H"/>
          <w:color w:val="000000"/>
          <w:kern w:val="0"/>
          <w:szCs w:val="21"/>
        </w:rPr>
        <w:t xml:space="preserve">, </w:t>
      </w:r>
      <w:r>
        <w:rPr>
          <w:rFonts w:ascii="MS-Mincho" w:eastAsia="MS-Mincho" w:cs="MS-Mincho" w:hint="eastAsia"/>
          <w:color w:val="000000"/>
          <w:kern w:val="0"/>
          <w:szCs w:val="21"/>
        </w:rPr>
        <w:t>戊に</w:t>
      </w:r>
      <w:r>
        <w:rPr>
          <w:rFonts w:ascii="MS-Mincho" w:eastAsia="MS-Mincho" w:cs="MS-Mincho"/>
          <w:color w:val="000000"/>
          <w:kern w:val="0"/>
          <w:szCs w:val="21"/>
        </w:rPr>
        <w:t xml:space="preserve"> </w:t>
      </w:r>
      <w:r>
        <w:rPr>
          <w:rFonts w:ascii="MS-Mincho" w:eastAsia="MS-Mincho" w:cs="MS-Mincho" w:hint="eastAsia"/>
          <w:color w:val="000000"/>
          <w:kern w:val="0"/>
          <w:szCs w:val="21"/>
        </w:rPr>
        <w:t>●●●（円の退職金を支払うものと</w:t>
      </w:r>
    </w:p>
    <w:p w14:paraId="27AF2FD2"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し、甲社はこれに同意する。</w:t>
      </w:r>
    </w:p>
    <w:p w14:paraId="06CA65CE"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３．</w:t>
      </w:r>
      <w:r>
        <w:rPr>
          <w:rFonts w:ascii="MS-Mincho" w:eastAsia="MS-Mincho" w:cs="MS-Mincho"/>
          <w:color w:val="000000"/>
          <w:kern w:val="0"/>
          <w:szCs w:val="21"/>
        </w:rPr>
        <w:t xml:space="preserve"> </w:t>
      </w:r>
      <w:r>
        <w:rPr>
          <w:rFonts w:ascii="MS-Mincho" w:eastAsia="MS-Mincho" w:cs="MS-Mincho" w:hint="eastAsia"/>
          <w:color w:val="000000"/>
          <w:kern w:val="0"/>
          <w:szCs w:val="21"/>
        </w:rPr>
        <w:t>乙は、最終契約までに、丁と戊から、前項の退任の了承を得ておくものとする。</w:t>
      </w:r>
    </w:p>
    <w:p w14:paraId="1DB05380" w14:textId="06471EA5"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４．</w:t>
      </w:r>
      <w:r>
        <w:rPr>
          <w:rFonts w:ascii="MS-Mincho" w:eastAsia="MS-Mincho" w:cs="MS-Mincho"/>
          <w:color w:val="000000"/>
          <w:kern w:val="0"/>
          <w:szCs w:val="21"/>
        </w:rPr>
        <w:t xml:space="preserve"> </w:t>
      </w:r>
      <w:r>
        <w:rPr>
          <w:rFonts w:ascii="MS-Mincho" w:eastAsia="MS-Mincho" w:cs="MS-Mincho" w:hint="eastAsia"/>
          <w:color w:val="000000"/>
          <w:kern w:val="0"/>
          <w:szCs w:val="21"/>
        </w:rPr>
        <w:t>甲社は、丙社代表取締役</w:t>
      </w:r>
      <w:r>
        <w:rPr>
          <w:rFonts w:ascii="MS-Mincho" w:eastAsia="MS-Mincho" w:cs="MS-Mincho"/>
          <w:color w:val="000000"/>
          <w:kern w:val="0"/>
          <w:szCs w:val="21"/>
        </w:rPr>
        <w:t xml:space="preserve"> </w:t>
      </w:r>
      <w:r>
        <w:rPr>
          <w:rFonts w:ascii="MS-Mincho" w:eastAsia="MS-Mincho" w:cs="MS-Mincho" w:hint="eastAsia"/>
          <w:color w:val="000000"/>
          <w:kern w:val="0"/>
          <w:szCs w:val="21"/>
        </w:rPr>
        <w:t>が第１項の退任後は、丙社顧問に採用し、１カ月金●●●</w:t>
      </w:r>
    </w:p>
    <w:p w14:paraId="108009CE"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円の顧問料を支払うものとし、顧問就任期間は、最低５年とする。</w:t>
      </w:r>
    </w:p>
    <w:p w14:paraId="2288B7F6" w14:textId="716F5A88"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５．</w:t>
      </w:r>
      <w:r>
        <w:rPr>
          <w:rFonts w:ascii="MS-Mincho" w:eastAsia="MS-Mincho" w:cs="MS-Mincho"/>
          <w:color w:val="000000"/>
          <w:kern w:val="0"/>
          <w:szCs w:val="21"/>
        </w:rPr>
        <w:t xml:space="preserve"> </w:t>
      </w:r>
      <w:r>
        <w:rPr>
          <w:rFonts w:ascii="MS-Mincho" w:eastAsia="MS-Mincho" w:cs="MS-Mincho" w:hint="eastAsia"/>
          <w:color w:val="000000"/>
          <w:kern w:val="0"/>
          <w:szCs w:val="21"/>
        </w:rPr>
        <w:t>甲社は、最終契約締結後も、本日現在の丙社の従業員を従来と同条件で雇用を継続するものとする。</w:t>
      </w:r>
    </w:p>
    <w:p w14:paraId="71A179DB"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第３条（表明保証）</w:t>
      </w:r>
    </w:p>
    <w:p w14:paraId="547231B8" w14:textId="56C95693"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１．</w:t>
      </w:r>
      <w:r>
        <w:rPr>
          <w:rFonts w:ascii="MS-Mincho" w:eastAsia="MS-Mincho" w:cs="MS-Mincho"/>
          <w:color w:val="000000"/>
          <w:kern w:val="0"/>
          <w:szCs w:val="21"/>
        </w:rPr>
        <w:t xml:space="preserve"> </w:t>
      </w:r>
      <w:r>
        <w:rPr>
          <w:rFonts w:ascii="MS-Mincho" w:eastAsia="MS-Mincho" w:cs="MS-Mincho" w:hint="eastAsia"/>
          <w:color w:val="000000"/>
          <w:kern w:val="0"/>
          <w:szCs w:val="21"/>
        </w:rPr>
        <w:t>乙および丙社は、丙社の株式につき、いかなる第三者も、ストックオプション、新株予約権、その他の方法で、丙社の株式を取得する権利を有しないことを甲に対し表明し、保証する。</w:t>
      </w:r>
    </w:p>
    <w:p w14:paraId="3BEA43E0"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２</w:t>
      </w:r>
      <w:r>
        <w:rPr>
          <w:rFonts w:ascii="Century" w:eastAsia="MS-Gothic" w:hAnsi="Century" w:cs="Century"/>
          <w:color w:val="000000"/>
          <w:kern w:val="0"/>
          <w:szCs w:val="21"/>
        </w:rPr>
        <w:t xml:space="preserve">. </w:t>
      </w:r>
      <w:r>
        <w:rPr>
          <w:rFonts w:ascii="MS-Mincho" w:eastAsia="MS-Mincho" w:cs="MS-Mincho" w:hint="eastAsia"/>
          <w:color w:val="000000"/>
          <w:kern w:val="0"/>
          <w:szCs w:val="21"/>
        </w:rPr>
        <w:t>乙および丙社は、甲に提出した丙社の財務諸表の内容が真実かつ適正であることを保</w:t>
      </w:r>
    </w:p>
    <w:p w14:paraId="574B4B68" w14:textId="09287CDC"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lastRenderedPageBreak/>
        <w:t>証し、丙社の貸借対照表に計上されていない保証債務等、簿外の債務が存在しないことを、甲社に対して表明し、保証する。</w:t>
      </w:r>
    </w:p>
    <w:p w14:paraId="7E98AF97" w14:textId="3B1C853C"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３．</w:t>
      </w:r>
      <w:r>
        <w:rPr>
          <w:rFonts w:ascii="MS-Mincho" w:eastAsia="MS-Mincho" w:cs="MS-Mincho"/>
          <w:color w:val="000000"/>
          <w:kern w:val="0"/>
          <w:szCs w:val="21"/>
        </w:rPr>
        <w:t xml:space="preserve"> </w:t>
      </w:r>
      <w:r>
        <w:rPr>
          <w:rFonts w:ascii="MS-Mincho" w:eastAsia="MS-Mincho" w:cs="MS-Mincho" w:hint="eastAsia"/>
          <w:color w:val="000000"/>
          <w:kern w:val="0"/>
          <w:szCs w:val="21"/>
        </w:rPr>
        <w:t>乙および丙社は、</w:t>
      </w:r>
      <w:r>
        <w:rPr>
          <w:rFonts w:ascii="MS-Mincho" w:eastAsia="MS-Mincho" w:cs="MS-Mincho" w:hint="eastAsia"/>
          <w:color w:val="000000"/>
          <w:kern w:val="0"/>
          <w:szCs w:val="21"/>
        </w:rPr>
        <w:t xml:space="preserve">　　</w:t>
      </w:r>
      <w:r>
        <w:rPr>
          <w:rFonts w:ascii="MS-Mincho" w:eastAsia="MS-Mincho" w:cs="MS-Mincho" w:hint="eastAsia"/>
          <w:color w:val="000000"/>
          <w:kern w:val="0"/>
          <w:szCs w:val="21"/>
        </w:rPr>
        <w:t>年</w:t>
      </w:r>
      <w:r>
        <w:rPr>
          <w:rFonts w:ascii="MS-Mincho" w:eastAsia="MS-Mincho" w:cs="MS-Mincho"/>
          <w:color w:val="000000"/>
          <w:kern w:val="0"/>
          <w:szCs w:val="21"/>
        </w:rPr>
        <w:t xml:space="preserve"> </w:t>
      </w:r>
      <w:r>
        <w:rPr>
          <w:rFonts w:ascii="MS-Mincho" w:eastAsia="MS-Mincho" w:cs="MS-Mincho" w:hint="eastAsia"/>
          <w:color w:val="000000"/>
          <w:kern w:val="0"/>
          <w:szCs w:val="21"/>
        </w:rPr>
        <w:t xml:space="preserve">　</w:t>
      </w:r>
      <w:r>
        <w:rPr>
          <w:rFonts w:ascii="MS-Mincho" w:eastAsia="MS-Mincho" w:cs="MS-Mincho" w:hint="eastAsia"/>
          <w:color w:val="000000"/>
          <w:kern w:val="0"/>
          <w:szCs w:val="21"/>
        </w:rPr>
        <w:t>月</w:t>
      </w:r>
      <w:r>
        <w:rPr>
          <w:rFonts w:ascii="MS-Mincho" w:eastAsia="MS-Mincho" w:cs="MS-Mincho" w:hint="eastAsia"/>
          <w:color w:val="000000"/>
          <w:kern w:val="0"/>
          <w:szCs w:val="21"/>
        </w:rPr>
        <w:t xml:space="preserve">　</w:t>
      </w:r>
      <w:r>
        <w:rPr>
          <w:rFonts w:ascii="MS-Mincho" w:eastAsia="MS-Mincho" w:cs="MS-Mincho" w:hint="eastAsia"/>
          <w:color w:val="000000"/>
          <w:kern w:val="0"/>
          <w:szCs w:val="21"/>
        </w:rPr>
        <w:t>日以降、丙社の財務または資産の状況、経営成績</w:t>
      </w:r>
    </w:p>
    <w:p w14:paraId="429539C1"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等に重大な悪影響を及ぼす恐れのある事由が生じていないことを、甲に対して表明し、保</w:t>
      </w:r>
    </w:p>
    <w:p w14:paraId="2384CF37" w14:textId="2D4C2B51" w:rsidR="00E73469" w:rsidRPr="00E73469" w:rsidRDefault="00E73469" w:rsidP="00E73469">
      <w:pPr>
        <w:autoSpaceDE w:val="0"/>
        <w:autoSpaceDN w:val="0"/>
        <w:adjustRightInd w:val="0"/>
        <w:jc w:val="left"/>
        <w:rPr>
          <w:rFonts w:ascii="MS-Mincho" w:eastAsia="MS-Mincho" w:cs="MS-Mincho" w:hint="eastAsia"/>
          <w:color w:val="000000"/>
          <w:kern w:val="0"/>
          <w:szCs w:val="21"/>
        </w:rPr>
      </w:pPr>
      <w:r>
        <w:rPr>
          <w:rFonts w:ascii="MS-Mincho" w:eastAsia="MS-Mincho" w:cs="MS-Mincho" w:hint="eastAsia"/>
          <w:color w:val="000000"/>
          <w:kern w:val="0"/>
          <w:szCs w:val="21"/>
        </w:rPr>
        <w:t>証する。</w:t>
      </w:r>
    </w:p>
    <w:p w14:paraId="390E3158"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４．</w:t>
      </w:r>
      <w:r>
        <w:rPr>
          <w:rFonts w:ascii="MS-Mincho" w:eastAsia="MS-Mincho" w:cs="MS-Mincho"/>
          <w:color w:val="000000"/>
          <w:kern w:val="0"/>
          <w:szCs w:val="21"/>
        </w:rPr>
        <w:t xml:space="preserve"> </w:t>
      </w:r>
      <w:r>
        <w:rPr>
          <w:rFonts w:ascii="MS-Mincho" w:eastAsia="MS-Mincho" w:cs="MS-Mincho" w:hint="eastAsia"/>
          <w:color w:val="000000"/>
          <w:kern w:val="0"/>
          <w:szCs w:val="21"/>
        </w:rPr>
        <w:t>乙および丙社は、丙社がその従業員に対して、未払いの賃料、時間外手当、社会保</w:t>
      </w:r>
    </w:p>
    <w:p w14:paraId="7087D7EE"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険料などの労働契約に関する債務は存在しないことを、甲社に対して表明し、保証する。</w:t>
      </w:r>
    </w:p>
    <w:p w14:paraId="2673B2EF"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５</w:t>
      </w:r>
      <w:r>
        <w:rPr>
          <w:rFonts w:ascii="Century" w:eastAsia="MS-Gothic" w:hAnsi="Century" w:cs="Century"/>
          <w:color w:val="000000"/>
          <w:kern w:val="0"/>
          <w:szCs w:val="21"/>
        </w:rPr>
        <w:t xml:space="preserve">. </w:t>
      </w:r>
      <w:r>
        <w:rPr>
          <w:rFonts w:ascii="MS-Mincho" w:eastAsia="MS-Mincho" w:cs="MS-Mincho" w:hint="eastAsia"/>
          <w:color w:val="000000"/>
          <w:kern w:val="0"/>
          <w:szCs w:val="21"/>
        </w:rPr>
        <w:t>乙および丙社は、丙社が所有する土地や建物に有害物質による汚染は無いことを、甲</w:t>
      </w:r>
    </w:p>
    <w:p w14:paraId="3FA43CD6"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社に対して表明し、保証する。</w:t>
      </w:r>
    </w:p>
    <w:p w14:paraId="1ABEB88F"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Century" w:eastAsia="MS-Gothic" w:hAnsi="Century" w:cs="Century"/>
          <w:color w:val="000000"/>
          <w:kern w:val="0"/>
          <w:szCs w:val="21"/>
        </w:rPr>
        <w:t>6</w:t>
      </w:r>
      <w:r>
        <w:rPr>
          <w:rFonts w:ascii="MS-Mincho" w:eastAsia="MS-Mincho" w:cs="MS-Mincho" w:hint="eastAsia"/>
          <w:color w:val="000000"/>
          <w:kern w:val="0"/>
          <w:szCs w:val="21"/>
        </w:rPr>
        <w:t>．</w:t>
      </w:r>
      <w:r>
        <w:rPr>
          <w:rFonts w:ascii="MS-Mincho" w:eastAsia="MS-Mincho" w:cs="MS-Mincho"/>
          <w:color w:val="000000"/>
          <w:kern w:val="0"/>
          <w:szCs w:val="21"/>
        </w:rPr>
        <w:t xml:space="preserve"> </w:t>
      </w:r>
      <w:r>
        <w:rPr>
          <w:rFonts w:ascii="MS-Mincho" w:eastAsia="MS-Mincho" w:cs="MS-Mincho" w:hint="eastAsia"/>
          <w:color w:val="000000"/>
          <w:kern w:val="0"/>
          <w:szCs w:val="21"/>
        </w:rPr>
        <w:t>乙および丙社は、丙社が第三者の特許権、実用新案権、商標権、意匠権、著作権等を</w:t>
      </w:r>
    </w:p>
    <w:p w14:paraId="21BAFF1F"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侵害していないことを、甲社に対して表明し、保証する。</w:t>
      </w:r>
    </w:p>
    <w:p w14:paraId="1DDA1271"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Century" w:eastAsia="MS-Gothic" w:hAnsi="Century" w:cs="Century"/>
          <w:color w:val="000000"/>
          <w:kern w:val="0"/>
          <w:szCs w:val="21"/>
        </w:rPr>
        <w:t>7</w:t>
      </w:r>
      <w:r>
        <w:rPr>
          <w:rFonts w:ascii="MS-Mincho" w:eastAsia="MS-Mincho" w:cs="MS-Mincho" w:hint="eastAsia"/>
          <w:color w:val="000000"/>
          <w:kern w:val="0"/>
          <w:szCs w:val="21"/>
        </w:rPr>
        <w:t>．</w:t>
      </w:r>
      <w:r>
        <w:rPr>
          <w:rFonts w:ascii="MS-Mincho" w:eastAsia="MS-Mincho" w:cs="MS-Mincho"/>
          <w:color w:val="000000"/>
          <w:kern w:val="0"/>
          <w:szCs w:val="21"/>
        </w:rPr>
        <w:t xml:space="preserve"> </w:t>
      </w:r>
      <w:r>
        <w:rPr>
          <w:rFonts w:ascii="MS-Mincho" w:eastAsia="MS-Mincho" w:cs="MS-Mincho" w:hint="eastAsia"/>
          <w:color w:val="000000"/>
          <w:kern w:val="0"/>
          <w:szCs w:val="21"/>
        </w:rPr>
        <w:t>乙および丙社は、丙社が第三者から訴訟その他のクレーム等を受けておらず、また、</w:t>
      </w:r>
    </w:p>
    <w:p w14:paraId="52024C25"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合理的に予見される範囲内での紛争も存在しないため、丙社に帰属する可能性のある重大</w:t>
      </w:r>
    </w:p>
    <w:p w14:paraId="3D301224"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な債務が存在しないことを、甲社に対して表明し、保証する。</w:t>
      </w:r>
    </w:p>
    <w:p w14:paraId="7834BBBA"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第４条（調査の実施）</w:t>
      </w:r>
    </w:p>
    <w:p w14:paraId="1A12C7CF"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甲社は、本件取引を遂行してよいかどうかの判断をするため、本合意書の締結後２ヶ月</w:t>
      </w:r>
    </w:p>
    <w:p w14:paraId="5D87FFC7"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以内において、甲社及びその選任する弁護士、公認会計士ならびにその他のアドバイザー</w:t>
      </w:r>
    </w:p>
    <w:p w14:paraId="456C5C3F"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等が、丙社に関する以下の事項を調査（以下「本件調査」とする）するものとし、乙は、</w:t>
      </w:r>
    </w:p>
    <w:p w14:paraId="691BA664"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甲社による本件調査の実施が可能となるよう必要な協力をする。</w:t>
      </w:r>
    </w:p>
    <w:p w14:paraId="64CB2B6F"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①</w:t>
      </w:r>
      <w:r>
        <w:rPr>
          <w:rFonts w:ascii="MS-Mincho" w:eastAsia="MS-Mincho" w:cs="MS-Mincho"/>
          <w:color w:val="000000"/>
          <w:kern w:val="0"/>
          <w:szCs w:val="21"/>
        </w:rPr>
        <w:t xml:space="preserve"> </w:t>
      </w:r>
      <w:r>
        <w:rPr>
          <w:rFonts w:ascii="MS-Mincho" w:eastAsia="MS-Mincho" w:cs="MS-Mincho" w:hint="eastAsia"/>
          <w:color w:val="000000"/>
          <w:kern w:val="0"/>
          <w:szCs w:val="21"/>
        </w:rPr>
        <w:t>会計処理、財務内容、将来の収益見通しなど</w:t>
      </w:r>
    </w:p>
    <w:p w14:paraId="614E2ABF"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②</w:t>
      </w:r>
      <w:r>
        <w:rPr>
          <w:rFonts w:ascii="MS-Mincho" w:eastAsia="MS-Mincho" w:cs="MS-Mincho"/>
          <w:color w:val="000000"/>
          <w:kern w:val="0"/>
          <w:szCs w:val="21"/>
        </w:rPr>
        <w:t xml:space="preserve"> </w:t>
      </w:r>
      <w:r>
        <w:rPr>
          <w:rFonts w:ascii="MS-Mincho" w:eastAsia="MS-Mincho" w:cs="MS-Mincho" w:hint="eastAsia"/>
          <w:color w:val="000000"/>
          <w:kern w:val="0"/>
          <w:szCs w:val="21"/>
        </w:rPr>
        <w:t>経営管理、営業活動、技術開発力、設備の保全・稼働状況など</w:t>
      </w:r>
    </w:p>
    <w:p w14:paraId="0ECAD108"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③</w:t>
      </w:r>
      <w:r>
        <w:rPr>
          <w:rFonts w:ascii="MS-Mincho" w:eastAsia="MS-Mincho" w:cs="MS-Mincho"/>
          <w:color w:val="000000"/>
          <w:kern w:val="0"/>
          <w:szCs w:val="21"/>
        </w:rPr>
        <w:t xml:space="preserve"> </w:t>
      </w:r>
      <w:r>
        <w:rPr>
          <w:rFonts w:ascii="MS-Mincho" w:eastAsia="MS-Mincho" w:cs="MS-Mincho" w:hint="eastAsia"/>
          <w:color w:val="000000"/>
          <w:kern w:val="0"/>
          <w:szCs w:val="21"/>
        </w:rPr>
        <w:t>第三者との重要な契約関係、株式の帰属、不動産の利用・権利状況、労務</w:t>
      </w:r>
    </w:p>
    <w:p w14:paraId="15C1EC1C"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関係、知財・著作権関係、係争事件の有無、汚染等の環境リスクなど、</w:t>
      </w:r>
    </w:p>
    <w:p w14:paraId="4B8BBD98"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第５条（善管注意義務）</w:t>
      </w:r>
    </w:p>
    <w:p w14:paraId="4AF55EBD"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丙社は、最終契約の締結日までの間下記の事項を行わず、その財産状態ならびに損益状</w:t>
      </w:r>
    </w:p>
    <w:p w14:paraId="42404F6D"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況が大幅に変化させない。ただし、甲社と乙が書面で合意するものについてはこの限りで</w:t>
      </w:r>
    </w:p>
    <w:p w14:paraId="3833EF7A"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はない。</w:t>
      </w:r>
    </w:p>
    <w:p w14:paraId="3B76DDDB"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①</w:t>
      </w:r>
      <w:r>
        <w:rPr>
          <w:rFonts w:ascii="MS-Mincho" w:eastAsia="MS-Mincho" w:cs="MS-Mincho"/>
          <w:color w:val="000000"/>
          <w:kern w:val="0"/>
          <w:szCs w:val="21"/>
        </w:rPr>
        <w:t xml:space="preserve"> </w:t>
      </w:r>
      <w:r>
        <w:rPr>
          <w:rFonts w:ascii="MS-Mincho" w:eastAsia="MS-Mincho" w:cs="MS-Mincho" w:hint="eastAsia"/>
          <w:color w:val="000000"/>
          <w:kern w:val="0"/>
          <w:szCs w:val="21"/>
        </w:rPr>
        <w:t>増減資、新株予約権の発行</w:t>
      </w:r>
    </w:p>
    <w:p w14:paraId="5A29FFC9"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②</w:t>
      </w:r>
      <w:r>
        <w:rPr>
          <w:rFonts w:ascii="MS-Mincho" w:eastAsia="MS-Mincho" w:cs="MS-Mincho"/>
          <w:color w:val="000000"/>
          <w:kern w:val="0"/>
          <w:szCs w:val="21"/>
        </w:rPr>
        <w:t xml:space="preserve"> </w:t>
      </w:r>
      <w:r>
        <w:rPr>
          <w:rFonts w:ascii="MS-Mincho" w:eastAsia="MS-Mincho" w:cs="MS-Mincho" w:hint="eastAsia"/>
          <w:color w:val="000000"/>
          <w:kern w:val="0"/>
          <w:szCs w:val="21"/>
        </w:rPr>
        <w:t>新規借入、新規投融資、担保権の設定、</w:t>
      </w:r>
    </w:p>
    <w:p w14:paraId="1846AB12"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③</w:t>
      </w:r>
      <w:r>
        <w:rPr>
          <w:rFonts w:ascii="MS-Mincho" w:eastAsia="MS-Mincho" w:cs="MS-Mincho"/>
          <w:color w:val="000000"/>
          <w:kern w:val="0"/>
          <w:szCs w:val="21"/>
        </w:rPr>
        <w:t xml:space="preserve"> </w:t>
      </w:r>
      <w:r>
        <w:rPr>
          <w:rFonts w:ascii="MS-Mincho" w:eastAsia="MS-Mincho" w:cs="MS-Mincho" w:hint="eastAsia"/>
          <w:color w:val="000000"/>
          <w:kern w:val="0"/>
          <w:szCs w:val="21"/>
        </w:rPr>
        <w:t>重要財産の売却または購入、</w:t>
      </w:r>
    </w:p>
    <w:p w14:paraId="6A1D9E57"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④</w:t>
      </w:r>
      <w:r>
        <w:rPr>
          <w:rFonts w:ascii="MS-Mincho" w:eastAsia="MS-Mincho" w:cs="MS-Mincho"/>
          <w:color w:val="000000"/>
          <w:kern w:val="0"/>
          <w:szCs w:val="21"/>
        </w:rPr>
        <w:t xml:space="preserve"> </w:t>
      </w:r>
      <w:r>
        <w:rPr>
          <w:rFonts w:ascii="MS-Mincho" w:eastAsia="MS-Mincho" w:cs="MS-Mincho" w:hint="eastAsia"/>
          <w:color w:val="000000"/>
          <w:kern w:val="0"/>
          <w:szCs w:val="21"/>
        </w:rPr>
        <w:t>従業員の賃金・給与の水準の大幅な変更、</w:t>
      </w:r>
    </w:p>
    <w:p w14:paraId="0D50506B"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⑤</w:t>
      </w:r>
      <w:r>
        <w:rPr>
          <w:rFonts w:ascii="MS-Mincho" w:eastAsia="MS-Mincho" w:cs="MS-Mincho"/>
          <w:color w:val="000000"/>
          <w:kern w:val="0"/>
          <w:szCs w:val="21"/>
        </w:rPr>
        <w:t xml:space="preserve"> </w:t>
      </w:r>
      <w:r>
        <w:rPr>
          <w:rFonts w:ascii="MS-Mincho" w:eastAsia="MS-Mincho" w:cs="MS-Mincho" w:hint="eastAsia"/>
          <w:color w:val="000000"/>
          <w:kern w:val="0"/>
          <w:szCs w:val="21"/>
        </w:rPr>
        <w:t>重要な顧客との取引条件の変更、</w:t>
      </w:r>
    </w:p>
    <w:p w14:paraId="5D29C00F"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第６条（誠実交渉義務と独占的交渉権）</w:t>
      </w:r>
    </w:p>
    <w:p w14:paraId="65CEDDAF" w14:textId="5B0ACB99"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１．</w:t>
      </w:r>
      <w:r>
        <w:rPr>
          <w:rFonts w:ascii="MS-Mincho" w:eastAsia="MS-Mincho" w:cs="MS-Mincho"/>
          <w:color w:val="000000"/>
          <w:kern w:val="0"/>
          <w:szCs w:val="21"/>
        </w:rPr>
        <w:t xml:space="preserve"> </w:t>
      </w:r>
      <w:r>
        <w:rPr>
          <w:rFonts w:ascii="MS-Mincho" w:eastAsia="MS-Mincho" w:cs="MS-Mincho" w:hint="eastAsia"/>
          <w:color w:val="000000"/>
          <w:kern w:val="0"/>
          <w:szCs w:val="21"/>
        </w:rPr>
        <w:t>甲社と乙は、</w:t>
      </w:r>
      <w:r>
        <w:rPr>
          <w:rFonts w:ascii="MS-Mincho" w:eastAsia="MS-Mincho" w:cs="MS-Mincho" w:hint="eastAsia"/>
          <w:color w:val="000000"/>
          <w:kern w:val="0"/>
          <w:szCs w:val="21"/>
        </w:rPr>
        <w:t xml:space="preserve">　　</w:t>
      </w:r>
      <w:r>
        <w:rPr>
          <w:rFonts w:ascii="MS-Mincho" w:eastAsia="MS-Mincho" w:cs="MS-Mincho" w:hint="eastAsia"/>
          <w:color w:val="000000"/>
          <w:kern w:val="0"/>
          <w:szCs w:val="21"/>
        </w:rPr>
        <w:t>年</w:t>
      </w:r>
      <w:r>
        <w:rPr>
          <w:rFonts w:ascii="MS-Mincho" w:eastAsia="MS-Mincho" w:cs="MS-Mincho" w:hint="eastAsia"/>
          <w:color w:val="000000"/>
          <w:kern w:val="0"/>
          <w:szCs w:val="21"/>
        </w:rPr>
        <w:t xml:space="preserve">　</w:t>
      </w:r>
      <w:r>
        <w:rPr>
          <w:rFonts w:ascii="MS-Mincho" w:eastAsia="MS-Mincho" w:cs="MS-Mincho"/>
          <w:color w:val="000000"/>
          <w:kern w:val="0"/>
          <w:szCs w:val="21"/>
        </w:rPr>
        <w:t xml:space="preserve"> </w:t>
      </w:r>
      <w:r>
        <w:rPr>
          <w:rFonts w:ascii="MS-Mincho" w:eastAsia="MS-Mincho" w:cs="MS-Mincho" w:hint="eastAsia"/>
          <w:color w:val="000000"/>
          <w:kern w:val="0"/>
          <w:szCs w:val="21"/>
        </w:rPr>
        <w:t>月</w:t>
      </w:r>
      <w:r>
        <w:rPr>
          <w:rFonts w:ascii="MS-Mincho" w:eastAsia="MS-Mincho" w:cs="MS-Mincho" w:hint="eastAsia"/>
          <w:color w:val="000000"/>
          <w:kern w:val="0"/>
          <w:szCs w:val="21"/>
        </w:rPr>
        <w:t xml:space="preserve">　</w:t>
      </w:r>
      <w:r>
        <w:rPr>
          <w:rFonts w:ascii="MS-Mincho" w:eastAsia="MS-Mincho" w:cs="MS-Mincho"/>
          <w:color w:val="000000"/>
          <w:kern w:val="0"/>
          <w:szCs w:val="21"/>
        </w:rPr>
        <w:t xml:space="preserve"> </w:t>
      </w:r>
      <w:r>
        <w:rPr>
          <w:rFonts w:ascii="MS-Mincho" w:eastAsia="MS-Mincho" w:cs="MS-Mincho" w:hint="eastAsia"/>
          <w:color w:val="000000"/>
          <w:kern w:val="0"/>
          <w:szCs w:val="21"/>
        </w:rPr>
        <w:t>日（以下「本件期日」という）までに本件取引に関して、最終契約を締結すべく誠実に努力するものとする。</w:t>
      </w:r>
    </w:p>
    <w:p w14:paraId="5141F9D8" w14:textId="48319170"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２．</w:t>
      </w:r>
      <w:r>
        <w:rPr>
          <w:rFonts w:ascii="MS-Mincho" w:eastAsia="MS-Mincho" w:cs="MS-Mincho"/>
          <w:color w:val="000000"/>
          <w:kern w:val="0"/>
          <w:szCs w:val="21"/>
        </w:rPr>
        <w:t xml:space="preserve"> </w:t>
      </w:r>
      <w:r>
        <w:rPr>
          <w:rFonts w:ascii="MS-Mincho" w:eastAsia="MS-Mincho" w:cs="MS-Mincho" w:hint="eastAsia"/>
          <w:color w:val="000000"/>
          <w:kern w:val="0"/>
          <w:szCs w:val="21"/>
        </w:rPr>
        <w:t>本日より最終契約締結までの間、乙は、乙および丙社が甲以外の第三者との間で、</w:t>
      </w:r>
      <w:r>
        <w:rPr>
          <w:rFonts w:ascii="MS-Mincho" w:eastAsia="MS-Mincho" w:cs="MS-Mincho" w:hint="eastAsia"/>
          <w:color w:val="000000"/>
          <w:kern w:val="0"/>
          <w:szCs w:val="21"/>
        </w:rPr>
        <w:lastRenderedPageBreak/>
        <w:t>乙の有する丙社の発行済株式の売却、丙社の行う増資の引受け、および丙社と第三者との合</w:t>
      </w:r>
    </w:p>
    <w:p w14:paraId="6B1AA2BE"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併等、丙社の経営権が変更される取引につき、一切の情報交換、交渉、合意、契約を行わ</w:t>
      </w:r>
    </w:p>
    <w:p w14:paraId="77E2339A"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ず、丙社に行わせないものとする。</w:t>
      </w:r>
    </w:p>
    <w:p w14:paraId="08464B6F"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第７条（条件の修正、契約解除）</w:t>
      </w:r>
    </w:p>
    <w:p w14:paraId="0BC88525"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１</w:t>
      </w:r>
      <w:r>
        <w:rPr>
          <w:rFonts w:ascii="DFMaruMoji-W3-WINP-RKSJ-H" w:eastAsia="DFMaruMoji-W3-WINP-RKSJ-H" w:cs="DFMaruMoji-W3-WINP-RKSJ-H"/>
          <w:color w:val="000000"/>
          <w:kern w:val="0"/>
          <w:szCs w:val="21"/>
        </w:rPr>
        <w:t xml:space="preserve">. </w:t>
      </w:r>
      <w:r>
        <w:rPr>
          <w:rFonts w:ascii="MS-Mincho" w:eastAsia="MS-Mincho" w:cs="MS-Mincho" w:hint="eastAsia"/>
          <w:color w:val="000000"/>
          <w:kern w:val="0"/>
          <w:szCs w:val="21"/>
        </w:rPr>
        <w:t>甲社が行う本件調査により、第</w:t>
      </w:r>
      <w:r>
        <w:rPr>
          <w:rFonts w:ascii="DFMaruMoji-W3-WINP-RKSJ-H" w:eastAsia="DFMaruMoji-W3-WINP-RKSJ-H" w:cs="DFMaruMoji-W3-WINP-RKSJ-H"/>
          <w:color w:val="000000"/>
          <w:kern w:val="0"/>
          <w:szCs w:val="21"/>
        </w:rPr>
        <w:t>3</w:t>
      </w:r>
      <w:r>
        <w:rPr>
          <w:rFonts w:ascii="MS-Mincho" w:eastAsia="MS-Mincho" w:cs="MS-Mincho" w:hint="eastAsia"/>
          <w:color w:val="000000"/>
          <w:kern w:val="0"/>
          <w:szCs w:val="21"/>
        </w:rPr>
        <w:t>条の表明保証責任に違反があり、または、丙社の事業</w:t>
      </w:r>
    </w:p>
    <w:p w14:paraId="26A8892D"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内容及び財務内容等に関して、甲社にとって未知の重大なる瑕疵が発見された場合には、</w:t>
      </w:r>
    </w:p>
    <w:p w14:paraId="2AA347AF"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本件代金は当該瑕疵の程度に応じて修正されるものとする。</w:t>
      </w:r>
    </w:p>
    <w:p w14:paraId="5501D13A"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２</w:t>
      </w:r>
      <w:r>
        <w:rPr>
          <w:rFonts w:ascii="DFMaruMoji-W3-WINP-RKSJ-H" w:eastAsia="DFMaruMoji-W3-WINP-RKSJ-H" w:cs="DFMaruMoji-W3-WINP-RKSJ-H"/>
          <w:color w:val="000000"/>
          <w:kern w:val="0"/>
          <w:szCs w:val="21"/>
        </w:rPr>
        <w:t xml:space="preserve">. </w:t>
      </w:r>
      <w:r>
        <w:rPr>
          <w:rFonts w:ascii="MS-Mincho" w:eastAsia="MS-Mincho" w:cs="MS-Mincho" w:hint="eastAsia"/>
          <w:color w:val="000000"/>
          <w:kern w:val="0"/>
          <w:szCs w:val="21"/>
        </w:rPr>
        <w:t>前条の表明保証責任の違反、または、重大な瑕疵が回復困難で、甲社としては乙との</w:t>
      </w:r>
    </w:p>
    <w:p w14:paraId="41C470F1"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間で信頼関係が維持できない場合には、甲は本合意書を解除できる。この場合、乙に故意</w:t>
      </w:r>
    </w:p>
    <w:p w14:paraId="282DA358"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または重過失がある時は甲の損害に対して賠償する責に任ずる。ただ</w:t>
      </w:r>
      <w:r>
        <w:rPr>
          <w:rFonts w:ascii="MS-Mincho" w:eastAsia="MS-Mincho" w:cs="MS-Mincho"/>
          <w:color w:val="000000"/>
          <w:kern w:val="0"/>
          <w:szCs w:val="21"/>
        </w:rPr>
        <w:t xml:space="preserve"> </w:t>
      </w:r>
      <w:r>
        <w:rPr>
          <w:rFonts w:ascii="MS-Mincho" w:eastAsia="MS-Mincho" w:cs="MS-Mincho" w:hint="eastAsia"/>
          <w:color w:val="000000"/>
          <w:kern w:val="0"/>
          <w:szCs w:val="21"/>
        </w:rPr>
        <w:t>し、その賠償額は、</w:t>
      </w:r>
    </w:p>
    <w:p w14:paraId="79E03FFB"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第</w:t>
      </w:r>
      <w:r>
        <w:rPr>
          <w:rFonts w:ascii="DFMaruMoji-W3-WINP-RKSJ-H" w:eastAsia="DFMaruMoji-W3-WINP-RKSJ-H" w:cs="DFMaruMoji-W3-WINP-RKSJ-H"/>
          <w:color w:val="000000"/>
          <w:kern w:val="0"/>
          <w:szCs w:val="21"/>
        </w:rPr>
        <w:t>1</w:t>
      </w:r>
      <w:r>
        <w:rPr>
          <w:rFonts w:ascii="MS-Mincho" w:eastAsia="MS-Mincho" w:cs="MS-Mincho" w:hint="eastAsia"/>
          <w:color w:val="000000"/>
          <w:kern w:val="0"/>
          <w:szCs w:val="21"/>
        </w:rPr>
        <w:t>条</w:t>
      </w:r>
      <w:r>
        <w:rPr>
          <w:rFonts w:ascii="DFMaruMoji-W3-WINP-RKSJ-H" w:eastAsia="DFMaruMoji-W3-WINP-RKSJ-H" w:cs="DFMaruMoji-W3-WINP-RKSJ-H"/>
          <w:color w:val="000000"/>
          <w:kern w:val="0"/>
          <w:szCs w:val="21"/>
        </w:rPr>
        <w:t>2</w:t>
      </w:r>
      <w:r>
        <w:rPr>
          <w:rFonts w:ascii="MS-Mincho" w:eastAsia="MS-Mincho" w:cs="MS-Mincho" w:hint="eastAsia"/>
          <w:color w:val="000000"/>
          <w:kern w:val="0"/>
          <w:szCs w:val="21"/>
        </w:rPr>
        <w:t>項の代金額の</w:t>
      </w:r>
      <w:r>
        <w:rPr>
          <w:rFonts w:ascii="DFMaruMoji-W3-WINP-RKSJ-H" w:eastAsia="DFMaruMoji-W3-WINP-RKSJ-H" w:cs="DFMaruMoji-W3-WINP-RKSJ-H"/>
          <w:color w:val="000000"/>
          <w:kern w:val="0"/>
          <w:szCs w:val="21"/>
        </w:rPr>
        <w:t>20</w:t>
      </w:r>
      <w:r>
        <w:rPr>
          <w:rFonts w:ascii="MS-Mincho" w:eastAsia="MS-Mincho" w:cs="MS-Mincho" w:hint="eastAsia"/>
          <w:color w:val="000000"/>
          <w:kern w:val="0"/>
          <w:szCs w:val="21"/>
        </w:rPr>
        <w:t>％を上限とする。</w:t>
      </w:r>
    </w:p>
    <w:p w14:paraId="2B03784C" w14:textId="77777777" w:rsidR="00E73469" w:rsidRDefault="00E73469" w:rsidP="00E73469">
      <w:pPr>
        <w:autoSpaceDE w:val="0"/>
        <w:autoSpaceDN w:val="0"/>
        <w:adjustRightInd w:val="0"/>
        <w:jc w:val="left"/>
        <w:rPr>
          <w:rFonts w:ascii="DFMaruMoji-W3-WINP-RKSJ-H" w:eastAsia="DFMaruMoji-W3-WINP-RKSJ-H" w:cs="DFMaruMoji-W3-WINP-RKSJ-H"/>
          <w:color w:val="000000"/>
          <w:kern w:val="0"/>
          <w:szCs w:val="21"/>
        </w:rPr>
      </w:pPr>
      <w:r>
        <w:rPr>
          <w:rFonts w:ascii="MS-Mincho" w:eastAsia="MS-Mincho" w:cs="MS-Mincho" w:hint="eastAsia"/>
          <w:color w:val="000000"/>
          <w:kern w:val="0"/>
          <w:szCs w:val="21"/>
        </w:rPr>
        <w:t>３</w:t>
      </w:r>
      <w:r>
        <w:rPr>
          <w:rFonts w:ascii="DFMaruMoji-W3-WINP-RKSJ-H" w:eastAsia="DFMaruMoji-W3-WINP-RKSJ-H" w:cs="DFMaruMoji-W3-WINP-RKSJ-H"/>
          <w:color w:val="000000"/>
          <w:kern w:val="0"/>
          <w:szCs w:val="21"/>
        </w:rPr>
        <w:t xml:space="preserve">. </w:t>
      </w:r>
      <w:r>
        <w:rPr>
          <w:rFonts w:ascii="MS-Mincho" w:eastAsia="MS-Mincho" w:cs="MS-Mincho" w:hint="eastAsia"/>
          <w:color w:val="000000"/>
          <w:kern w:val="0"/>
          <w:szCs w:val="21"/>
        </w:rPr>
        <w:t>甲社および乙は、互いに相手において、仮差押、仮処分、強制執行、担保権実行、破産</w:t>
      </w:r>
      <w:r>
        <w:rPr>
          <w:rFonts w:ascii="DFMaruMoji-W3-WINP-RKSJ-H" w:eastAsia="DFMaruMoji-W3-WINP-RKSJ-H" w:cs="DFMaruMoji-W3-WINP-RKSJ-H"/>
          <w:color w:val="000000"/>
          <w:kern w:val="0"/>
          <w:szCs w:val="21"/>
        </w:rPr>
        <w:t>.</w:t>
      </w:r>
    </w:p>
    <w:p w14:paraId="3F2AB5AE"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民事再生、会社更生等の申し立てを受けた時、または、清算に入った時は、本合意書を解</w:t>
      </w:r>
    </w:p>
    <w:p w14:paraId="6488A548"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除できる。</w:t>
      </w:r>
    </w:p>
    <w:p w14:paraId="6939A986"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第８条（契約期間）</w:t>
      </w:r>
    </w:p>
    <w:p w14:paraId="642968DF"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本件期日までに、最終契約が締結できない場合は、本合意書は失効する。ただし、当事</w:t>
      </w:r>
    </w:p>
    <w:p w14:paraId="23A92222"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者間で、別個の契約がなされた場合は、それに従う。</w:t>
      </w:r>
    </w:p>
    <w:p w14:paraId="2A8F3424"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第９条（秘密保持義務）</w:t>
      </w:r>
    </w:p>
    <w:p w14:paraId="52D00EFC" w14:textId="32A4AD46"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１．</w:t>
      </w:r>
      <w:r>
        <w:rPr>
          <w:rFonts w:ascii="MS-Mincho" w:eastAsia="MS-Mincho" w:cs="MS-Mincho"/>
          <w:color w:val="000000"/>
          <w:kern w:val="0"/>
          <w:szCs w:val="21"/>
        </w:rPr>
        <w:t xml:space="preserve"> </w:t>
      </w:r>
      <w:r>
        <w:rPr>
          <w:rFonts w:ascii="MS-Mincho" w:eastAsia="MS-Mincho" w:cs="MS-Mincho" w:hint="eastAsia"/>
          <w:color w:val="000000"/>
          <w:kern w:val="0"/>
          <w:szCs w:val="21"/>
        </w:rPr>
        <w:t xml:space="preserve">　　</w:t>
      </w:r>
      <w:r>
        <w:rPr>
          <w:rFonts w:ascii="MS-Mincho" w:eastAsia="MS-Mincho" w:cs="MS-Mincho"/>
          <w:color w:val="000000"/>
          <w:kern w:val="0"/>
          <w:szCs w:val="21"/>
        </w:rPr>
        <w:t xml:space="preserve"> </w:t>
      </w:r>
      <w:r>
        <w:rPr>
          <w:rFonts w:ascii="MS-Mincho" w:eastAsia="MS-Mincho" w:cs="MS-Mincho" w:hint="eastAsia"/>
          <w:color w:val="000000"/>
          <w:kern w:val="0"/>
          <w:szCs w:val="21"/>
        </w:rPr>
        <w:t>年</w:t>
      </w:r>
      <w:r>
        <w:rPr>
          <w:rFonts w:ascii="MS-Mincho" w:eastAsia="MS-Mincho" w:cs="MS-Mincho"/>
          <w:color w:val="000000"/>
          <w:kern w:val="0"/>
          <w:szCs w:val="21"/>
        </w:rPr>
        <w:t xml:space="preserve"> </w:t>
      </w:r>
      <w:r>
        <w:rPr>
          <w:rFonts w:ascii="MS-Mincho" w:eastAsia="MS-Mincho" w:cs="MS-Mincho" w:hint="eastAsia"/>
          <w:color w:val="000000"/>
          <w:kern w:val="0"/>
          <w:szCs w:val="21"/>
        </w:rPr>
        <w:t>月</w:t>
      </w:r>
      <w:r>
        <w:rPr>
          <w:rFonts w:ascii="MS-Mincho" w:eastAsia="MS-Mincho" w:cs="MS-Mincho"/>
          <w:color w:val="000000"/>
          <w:kern w:val="0"/>
          <w:szCs w:val="21"/>
        </w:rPr>
        <w:t xml:space="preserve"> </w:t>
      </w:r>
      <w:r>
        <w:rPr>
          <w:rFonts w:ascii="MS-Mincho" w:eastAsia="MS-Mincho" w:cs="MS-Mincho" w:hint="eastAsia"/>
          <w:color w:val="000000"/>
          <w:kern w:val="0"/>
          <w:szCs w:val="21"/>
        </w:rPr>
        <w:t>日付で甲社が差し入れた秘密保持契約は、本合意書が発効後も、有</w:t>
      </w:r>
    </w:p>
    <w:p w14:paraId="12DBC572"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効であることを確認し、甲は、本日以降も、秘密保持に努める。</w:t>
      </w:r>
    </w:p>
    <w:p w14:paraId="14326F79"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２．</w:t>
      </w:r>
      <w:r>
        <w:rPr>
          <w:rFonts w:ascii="MS-Mincho" w:eastAsia="MS-Mincho" w:cs="MS-Mincho"/>
          <w:color w:val="000000"/>
          <w:kern w:val="0"/>
          <w:szCs w:val="21"/>
        </w:rPr>
        <w:t xml:space="preserve"> </w:t>
      </w:r>
      <w:r>
        <w:rPr>
          <w:rFonts w:ascii="MS-Mincho" w:eastAsia="MS-Mincho" w:cs="MS-Mincho" w:hint="eastAsia"/>
          <w:color w:val="000000"/>
          <w:kern w:val="0"/>
          <w:szCs w:val="21"/>
        </w:rPr>
        <w:t>乙及び丙社は、本合意書の締結およびその内容、本件取引に向けて取得した甲の情報</w:t>
      </w:r>
    </w:p>
    <w:p w14:paraId="6DEB2C40"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は、下記のものを除いて、秘密情報として、第三者に開示しない。</w:t>
      </w:r>
    </w:p>
    <w:p w14:paraId="720D9566"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（１）開示された時点で、既に公知となっていたもの</w:t>
      </w:r>
    </w:p>
    <w:p w14:paraId="0E295787"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（２）開示された後で、自らの責に帰するべき事由によらず公知となっていたもの</w:t>
      </w:r>
    </w:p>
    <w:p w14:paraId="630F980E"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（３）開示された時点で、既に自ら適法に保有していたもの</w:t>
      </w:r>
    </w:p>
    <w:p w14:paraId="68492BE6"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（４）正当な権限を有する第三者から開示されたもの</w:t>
      </w:r>
    </w:p>
    <w:p w14:paraId="5A25F616"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３．</w:t>
      </w:r>
      <w:r>
        <w:rPr>
          <w:rFonts w:ascii="MS-Mincho" w:eastAsia="MS-Mincho" w:cs="MS-Mincho"/>
          <w:color w:val="000000"/>
          <w:kern w:val="0"/>
          <w:szCs w:val="21"/>
        </w:rPr>
        <w:t xml:space="preserve"> </w:t>
      </w:r>
      <w:r>
        <w:rPr>
          <w:rFonts w:ascii="MS-Mincho" w:eastAsia="MS-Mincho" w:cs="MS-Mincho" w:hint="eastAsia"/>
          <w:color w:val="000000"/>
          <w:kern w:val="0"/>
          <w:szCs w:val="21"/>
        </w:rPr>
        <w:t>前項にかかわらず、最終契約を締結するために必要不可欠な範囲内で、取締役等に開</w:t>
      </w:r>
    </w:p>
    <w:p w14:paraId="7D5E9A88"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示する場合は除く。ただし、前項の秘密保持契約書に従い、秘密が保持する。</w:t>
      </w:r>
    </w:p>
    <w:p w14:paraId="315B4CDE"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第１０条（拘束性）</w:t>
      </w:r>
    </w:p>
    <w:p w14:paraId="16A0A510"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甲社および乙は、本合意書締結により本契約を締結すべく、誠実に努力することを約束</w:t>
      </w:r>
    </w:p>
    <w:p w14:paraId="2BE90412"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するが、最終契約締結を強制されるものではないことを、ここで確認する。</w:t>
      </w:r>
    </w:p>
    <w:p w14:paraId="23043E38"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lastRenderedPageBreak/>
        <w:t>第１１条（協議事項）</w:t>
      </w:r>
    </w:p>
    <w:p w14:paraId="74D3A77B"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本合意書に記載の無い事項または本基本契約の内容に疑義が生じた場合の取扱いについ</w:t>
      </w:r>
    </w:p>
    <w:p w14:paraId="76CD2246"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ては、甲社および乙は、誠実に協議し、その解決を図るものとする。</w:t>
      </w:r>
    </w:p>
    <w:p w14:paraId="36A8DCBA"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第１２条（適用法と管轄）</w:t>
      </w:r>
    </w:p>
    <w:p w14:paraId="3E2D7581" w14:textId="197488F5"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本合意書に関する解釈および紛争に対しては日本法を適用法とし、●●●地方裁判所を管轄裁判所とする。</w:t>
      </w:r>
    </w:p>
    <w:p w14:paraId="4EE0A86A" w14:textId="77777777" w:rsidR="00E73469" w:rsidRDefault="00E73469" w:rsidP="00E73469">
      <w:pPr>
        <w:autoSpaceDE w:val="0"/>
        <w:autoSpaceDN w:val="0"/>
        <w:adjustRightInd w:val="0"/>
        <w:jc w:val="left"/>
        <w:rPr>
          <w:rFonts w:ascii="MS-Mincho" w:eastAsia="MS-Mincho" w:cs="MS-Mincho"/>
          <w:color w:val="000000"/>
          <w:kern w:val="0"/>
          <w:szCs w:val="21"/>
        </w:rPr>
      </w:pPr>
    </w:p>
    <w:p w14:paraId="5D09230B" w14:textId="77777777" w:rsidR="00E73469" w:rsidRDefault="00E73469" w:rsidP="00E73469">
      <w:pPr>
        <w:autoSpaceDE w:val="0"/>
        <w:autoSpaceDN w:val="0"/>
        <w:adjustRightInd w:val="0"/>
        <w:jc w:val="left"/>
        <w:rPr>
          <w:rFonts w:ascii="MS-Mincho" w:eastAsia="MS-Mincho" w:cs="MS-Mincho"/>
          <w:color w:val="000000"/>
          <w:kern w:val="0"/>
          <w:szCs w:val="21"/>
        </w:rPr>
      </w:pPr>
    </w:p>
    <w:p w14:paraId="7FC71078" w14:textId="77777777" w:rsidR="00E73469" w:rsidRDefault="00E73469" w:rsidP="00E73469">
      <w:pPr>
        <w:autoSpaceDE w:val="0"/>
        <w:autoSpaceDN w:val="0"/>
        <w:adjustRightInd w:val="0"/>
        <w:jc w:val="left"/>
        <w:rPr>
          <w:rFonts w:ascii="MS-Mincho" w:eastAsia="MS-Mincho" w:cs="MS-Mincho"/>
          <w:color w:val="000000"/>
          <w:kern w:val="0"/>
          <w:szCs w:val="21"/>
        </w:rPr>
      </w:pPr>
    </w:p>
    <w:p w14:paraId="484E8858" w14:textId="77777777" w:rsidR="00E73469" w:rsidRDefault="00E73469" w:rsidP="00E73469">
      <w:pPr>
        <w:autoSpaceDE w:val="0"/>
        <w:autoSpaceDN w:val="0"/>
        <w:adjustRightInd w:val="0"/>
        <w:jc w:val="left"/>
        <w:rPr>
          <w:rFonts w:ascii="MS-Mincho" w:eastAsia="MS-Mincho" w:cs="MS-Mincho"/>
          <w:color w:val="000000"/>
          <w:kern w:val="0"/>
          <w:szCs w:val="21"/>
        </w:rPr>
      </w:pPr>
    </w:p>
    <w:p w14:paraId="06C61DDF" w14:textId="77777777" w:rsidR="00E73469" w:rsidRDefault="00E73469" w:rsidP="00E73469">
      <w:pPr>
        <w:autoSpaceDE w:val="0"/>
        <w:autoSpaceDN w:val="0"/>
        <w:adjustRightInd w:val="0"/>
        <w:jc w:val="left"/>
        <w:rPr>
          <w:rFonts w:ascii="MS-Mincho" w:eastAsia="MS-Mincho" w:cs="MS-Mincho"/>
          <w:color w:val="000000"/>
          <w:kern w:val="0"/>
          <w:szCs w:val="21"/>
        </w:rPr>
      </w:pPr>
    </w:p>
    <w:p w14:paraId="08E033E4" w14:textId="77777777" w:rsidR="00E73469" w:rsidRDefault="00E73469" w:rsidP="00E73469">
      <w:pPr>
        <w:autoSpaceDE w:val="0"/>
        <w:autoSpaceDN w:val="0"/>
        <w:adjustRightInd w:val="0"/>
        <w:jc w:val="left"/>
        <w:rPr>
          <w:rFonts w:ascii="MS-Mincho" w:eastAsia="MS-Mincho" w:cs="MS-Mincho"/>
          <w:color w:val="000000"/>
          <w:kern w:val="0"/>
          <w:szCs w:val="21"/>
        </w:rPr>
      </w:pPr>
    </w:p>
    <w:p w14:paraId="7B40AD50" w14:textId="77777777" w:rsidR="00E73469" w:rsidRDefault="00E73469" w:rsidP="00E73469">
      <w:pPr>
        <w:autoSpaceDE w:val="0"/>
        <w:autoSpaceDN w:val="0"/>
        <w:adjustRightInd w:val="0"/>
        <w:jc w:val="left"/>
        <w:rPr>
          <w:rFonts w:ascii="MS-Mincho" w:eastAsia="MS-Mincho" w:cs="MS-Mincho"/>
          <w:color w:val="000000"/>
          <w:kern w:val="0"/>
          <w:szCs w:val="21"/>
        </w:rPr>
      </w:pPr>
    </w:p>
    <w:p w14:paraId="42BAEF1F" w14:textId="77777777" w:rsidR="00E73469" w:rsidRDefault="00E73469" w:rsidP="00E73469">
      <w:pPr>
        <w:autoSpaceDE w:val="0"/>
        <w:autoSpaceDN w:val="0"/>
        <w:adjustRightInd w:val="0"/>
        <w:jc w:val="left"/>
        <w:rPr>
          <w:rFonts w:ascii="MS-Mincho" w:eastAsia="MS-Mincho" w:cs="MS-Mincho"/>
          <w:color w:val="000000"/>
          <w:kern w:val="0"/>
          <w:szCs w:val="21"/>
        </w:rPr>
      </w:pPr>
    </w:p>
    <w:p w14:paraId="4036CFDC" w14:textId="77777777" w:rsidR="00E73469" w:rsidRDefault="00E73469" w:rsidP="00E73469">
      <w:pPr>
        <w:autoSpaceDE w:val="0"/>
        <w:autoSpaceDN w:val="0"/>
        <w:adjustRightInd w:val="0"/>
        <w:jc w:val="left"/>
        <w:rPr>
          <w:rFonts w:ascii="MS-Mincho" w:eastAsia="MS-Mincho" w:cs="MS-Mincho"/>
          <w:color w:val="000000"/>
          <w:kern w:val="0"/>
          <w:szCs w:val="21"/>
        </w:rPr>
      </w:pPr>
    </w:p>
    <w:p w14:paraId="1C096EFF" w14:textId="77777777" w:rsidR="00E73469" w:rsidRDefault="00E73469" w:rsidP="00E73469">
      <w:pPr>
        <w:autoSpaceDE w:val="0"/>
        <w:autoSpaceDN w:val="0"/>
        <w:adjustRightInd w:val="0"/>
        <w:jc w:val="left"/>
        <w:rPr>
          <w:rFonts w:ascii="MS-Mincho" w:eastAsia="MS-Mincho" w:cs="MS-Mincho"/>
          <w:color w:val="000000"/>
          <w:kern w:val="0"/>
          <w:szCs w:val="21"/>
        </w:rPr>
      </w:pPr>
    </w:p>
    <w:p w14:paraId="177943BE" w14:textId="77777777" w:rsidR="00E73469" w:rsidRDefault="00E73469" w:rsidP="00E73469">
      <w:pPr>
        <w:autoSpaceDE w:val="0"/>
        <w:autoSpaceDN w:val="0"/>
        <w:adjustRightInd w:val="0"/>
        <w:jc w:val="left"/>
        <w:rPr>
          <w:rFonts w:ascii="MS-Mincho" w:eastAsia="MS-Mincho" w:cs="MS-Mincho"/>
          <w:color w:val="000000"/>
          <w:kern w:val="0"/>
          <w:szCs w:val="21"/>
        </w:rPr>
      </w:pPr>
    </w:p>
    <w:p w14:paraId="0AD5EE4F" w14:textId="77777777" w:rsidR="00E73469" w:rsidRDefault="00E73469" w:rsidP="00E73469">
      <w:pPr>
        <w:autoSpaceDE w:val="0"/>
        <w:autoSpaceDN w:val="0"/>
        <w:adjustRightInd w:val="0"/>
        <w:jc w:val="left"/>
        <w:rPr>
          <w:rFonts w:ascii="MS-Mincho" w:eastAsia="MS-Mincho" w:cs="MS-Mincho"/>
          <w:color w:val="000000"/>
          <w:kern w:val="0"/>
          <w:szCs w:val="21"/>
        </w:rPr>
      </w:pPr>
    </w:p>
    <w:p w14:paraId="1C66CD2D" w14:textId="77777777" w:rsidR="00E73469" w:rsidRDefault="00E73469" w:rsidP="00E73469">
      <w:pPr>
        <w:autoSpaceDE w:val="0"/>
        <w:autoSpaceDN w:val="0"/>
        <w:adjustRightInd w:val="0"/>
        <w:jc w:val="left"/>
        <w:rPr>
          <w:rFonts w:ascii="MS-Mincho" w:eastAsia="MS-Mincho" w:cs="MS-Mincho"/>
          <w:color w:val="000000"/>
          <w:kern w:val="0"/>
          <w:szCs w:val="21"/>
        </w:rPr>
      </w:pPr>
    </w:p>
    <w:p w14:paraId="7CAA48F0" w14:textId="77777777" w:rsidR="00E73469" w:rsidRDefault="00E73469" w:rsidP="00E73469">
      <w:pPr>
        <w:autoSpaceDE w:val="0"/>
        <w:autoSpaceDN w:val="0"/>
        <w:adjustRightInd w:val="0"/>
        <w:jc w:val="left"/>
        <w:rPr>
          <w:rFonts w:ascii="MS-Mincho" w:eastAsia="MS-Mincho" w:cs="MS-Mincho"/>
          <w:color w:val="000000"/>
          <w:kern w:val="0"/>
          <w:szCs w:val="21"/>
        </w:rPr>
      </w:pPr>
    </w:p>
    <w:p w14:paraId="0F30EAAF" w14:textId="77777777" w:rsidR="00E73469" w:rsidRDefault="00E73469" w:rsidP="00E73469">
      <w:pPr>
        <w:autoSpaceDE w:val="0"/>
        <w:autoSpaceDN w:val="0"/>
        <w:adjustRightInd w:val="0"/>
        <w:jc w:val="left"/>
        <w:rPr>
          <w:rFonts w:ascii="MS-Mincho" w:eastAsia="MS-Mincho" w:cs="MS-Mincho"/>
          <w:color w:val="000000"/>
          <w:kern w:val="0"/>
          <w:szCs w:val="21"/>
        </w:rPr>
      </w:pPr>
    </w:p>
    <w:p w14:paraId="62115A4B" w14:textId="77777777" w:rsidR="00E73469" w:rsidRDefault="00E73469" w:rsidP="00E73469">
      <w:pPr>
        <w:autoSpaceDE w:val="0"/>
        <w:autoSpaceDN w:val="0"/>
        <w:adjustRightInd w:val="0"/>
        <w:jc w:val="left"/>
        <w:rPr>
          <w:rFonts w:ascii="MS-Mincho" w:eastAsia="MS-Mincho" w:cs="MS-Mincho"/>
          <w:color w:val="000000"/>
          <w:kern w:val="0"/>
          <w:szCs w:val="21"/>
        </w:rPr>
      </w:pPr>
    </w:p>
    <w:p w14:paraId="00008C7B" w14:textId="77777777" w:rsidR="00E73469" w:rsidRDefault="00E73469" w:rsidP="00E73469">
      <w:pPr>
        <w:autoSpaceDE w:val="0"/>
        <w:autoSpaceDN w:val="0"/>
        <w:adjustRightInd w:val="0"/>
        <w:jc w:val="left"/>
        <w:rPr>
          <w:rFonts w:ascii="MS-Mincho" w:eastAsia="MS-Mincho" w:cs="MS-Mincho"/>
          <w:color w:val="000000"/>
          <w:kern w:val="0"/>
          <w:szCs w:val="21"/>
        </w:rPr>
      </w:pPr>
    </w:p>
    <w:p w14:paraId="70189DFD" w14:textId="77777777" w:rsidR="00E73469" w:rsidRDefault="00E73469" w:rsidP="00E73469">
      <w:pPr>
        <w:autoSpaceDE w:val="0"/>
        <w:autoSpaceDN w:val="0"/>
        <w:adjustRightInd w:val="0"/>
        <w:jc w:val="left"/>
        <w:rPr>
          <w:rFonts w:ascii="MS-Mincho" w:eastAsia="MS-Mincho" w:cs="MS-Mincho"/>
          <w:color w:val="000000"/>
          <w:kern w:val="0"/>
          <w:szCs w:val="21"/>
        </w:rPr>
      </w:pPr>
    </w:p>
    <w:p w14:paraId="5AD3B086" w14:textId="77777777" w:rsidR="00E73469" w:rsidRDefault="00E73469" w:rsidP="00E73469">
      <w:pPr>
        <w:autoSpaceDE w:val="0"/>
        <w:autoSpaceDN w:val="0"/>
        <w:adjustRightInd w:val="0"/>
        <w:jc w:val="left"/>
        <w:rPr>
          <w:rFonts w:ascii="MS-Mincho" w:eastAsia="MS-Mincho" w:cs="MS-Mincho"/>
          <w:color w:val="000000"/>
          <w:kern w:val="0"/>
          <w:szCs w:val="21"/>
        </w:rPr>
      </w:pPr>
    </w:p>
    <w:p w14:paraId="43F4D5F4" w14:textId="77777777" w:rsidR="00E73469" w:rsidRDefault="00E73469" w:rsidP="00E73469">
      <w:pPr>
        <w:autoSpaceDE w:val="0"/>
        <w:autoSpaceDN w:val="0"/>
        <w:adjustRightInd w:val="0"/>
        <w:jc w:val="left"/>
        <w:rPr>
          <w:rFonts w:ascii="MS-Mincho" w:eastAsia="MS-Mincho" w:cs="MS-Mincho"/>
          <w:color w:val="000000"/>
          <w:kern w:val="0"/>
          <w:szCs w:val="21"/>
        </w:rPr>
      </w:pPr>
    </w:p>
    <w:p w14:paraId="57625557" w14:textId="77777777" w:rsidR="00E73469" w:rsidRDefault="00E73469" w:rsidP="00E73469">
      <w:pPr>
        <w:autoSpaceDE w:val="0"/>
        <w:autoSpaceDN w:val="0"/>
        <w:adjustRightInd w:val="0"/>
        <w:jc w:val="left"/>
        <w:rPr>
          <w:rFonts w:ascii="MS-Mincho" w:eastAsia="MS-Mincho" w:cs="MS-Mincho"/>
          <w:color w:val="000000"/>
          <w:kern w:val="0"/>
          <w:szCs w:val="21"/>
        </w:rPr>
      </w:pPr>
    </w:p>
    <w:p w14:paraId="6C9D0A88" w14:textId="77777777" w:rsidR="00E73469" w:rsidRDefault="00E73469" w:rsidP="00E73469">
      <w:pPr>
        <w:autoSpaceDE w:val="0"/>
        <w:autoSpaceDN w:val="0"/>
        <w:adjustRightInd w:val="0"/>
        <w:jc w:val="left"/>
        <w:rPr>
          <w:rFonts w:ascii="MS-Mincho" w:eastAsia="MS-Mincho" w:cs="MS-Mincho"/>
          <w:color w:val="000000"/>
          <w:kern w:val="0"/>
          <w:szCs w:val="21"/>
        </w:rPr>
      </w:pPr>
    </w:p>
    <w:p w14:paraId="13FDFB9A" w14:textId="77777777" w:rsidR="00E73469" w:rsidRDefault="00E73469" w:rsidP="00E73469">
      <w:pPr>
        <w:autoSpaceDE w:val="0"/>
        <w:autoSpaceDN w:val="0"/>
        <w:adjustRightInd w:val="0"/>
        <w:jc w:val="left"/>
        <w:rPr>
          <w:rFonts w:ascii="MS-Mincho" w:eastAsia="MS-Mincho" w:cs="MS-Mincho"/>
          <w:color w:val="000000"/>
          <w:kern w:val="0"/>
          <w:szCs w:val="21"/>
        </w:rPr>
      </w:pPr>
    </w:p>
    <w:p w14:paraId="3F8208DD" w14:textId="77777777" w:rsidR="00E73469" w:rsidRDefault="00E73469" w:rsidP="00E73469">
      <w:pPr>
        <w:autoSpaceDE w:val="0"/>
        <w:autoSpaceDN w:val="0"/>
        <w:adjustRightInd w:val="0"/>
        <w:jc w:val="left"/>
        <w:rPr>
          <w:rFonts w:ascii="MS-Mincho" w:eastAsia="MS-Mincho" w:cs="MS-Mincho"/>
          <w:color w:val="000000"/>
          <w:kern w:val="0"/>
          <w:szCs w:val="21"/>
        </w:rPr>
      </w:pPr>
    </w:p>
    <w:p w14:paraId="24134C19" w14:textId="77777777" w:rsidR="00E73469" w:rsidRDefault="00E73469" w:rsidP="00E73469">
      <w:pPr>
        <w:autoSpaceDE w:val="0"/>
        <w:autoSpaceDN w:val="0"/>
        <w:adjustRightInd w:val="0"/>
        <w:jc w:val="left"/>
        <w:rPr>
          <w:rFonts w:ascii="MS-Mincho" w:eastAsia="MS-Mincho" w:cs="MS-Mincho"/>
          <w:color w:val="000000"/>
          <w:kern w:val="0"/>
          <w:szCs w:val="21"/>
        </w:rPr>
      </w:pPr>
    </w:p>
    <w:p w14:paraId="2B552711" w14:textId="77777777" w:rsidR="00E73469" w:rsidRDefault="00E73469" w:rsidP="00E73469">
      <w:pPr>
        <w:autoSpaceDE w:val="0"/>
        <w:autoSpaceDN w:val="0"/>
        <w:adjustRightInd w:val="0"/>
        <w:jc w:val="left"/>
        <w:rPr>
          <w:rFonts w:ascii="MS-Mincho" w:eastAsia="MS-Mincho" w:cs="MS-Mincho"/>
          <w:color w:val="000000"/>
          <w:kern w:val="0"/>
          <w:szCs w:val="21"/>
        </w:rPr>
      </w:pPr>
    </w:p>
    <w:p w14:paraId="31820564" w14:textId="77777777" w:rsidR="00E73469" w:rsidRDefault="00E73469" w:rsidP="00E73469">
      <w:pPr>
        <w:autoSpaceDE w:val="0"/>
        <w:autoSpaceDN w:val="0"/>
        <w:adjustRightInd w:val="0"/>
        <w:jc w:val="left"/>
        <w:rPr>
          <w:rFonts w:ascii="MS-Mincho" w:eastAsia="MS-Mincho" w:cs="MS-Mincho"/>
          <w:color w:val="000000"/>
          <w:kern w:val="0"/>
          <w:szCs w:val="21"/>
        </w:rPr>
      </w:pPr>
    </w:p>
    <w:p w14:paraId="2B5989B6" w14:textId="77777777" w:rsidR="00E73469" w:rsidRDefault="00E73469" w:rsidP="00E73469">
      <w:pPr>
        <w:autoSpaceDE w:val="0"/>
        <w:autoSpaceDN w:val="0"/>
        <w:adjustRightInd w:val="0"/>
        <w:jc w:val="left"/>
        <w:rPr>
          <w:rFonts w:ascii="MS-Mincho" w:eastAsia="MS-Mincho" w:cs="MS-Mincho"/>
          <w:color w:val="000000"/>
          <w:kern w:val="0"/>
          <w:szCs w:val="21"/>
        </w:rPr>
      </w:pPr>
    </w:p>
    <w:p w14:paraId="4671AC74" w14:textId="77777777" w:rsidR="00E73469" w:rsidRDefault="00E73469" w:rsidP="00E73469">
      <w:pPr>
        <w:autoSpaceDE w:val="0"/>
        <w:autoSpaceDN w:val="0"/>
        <w:adjustRightInd w:val="0"/>
        <w:jc w:val="left"/>
        <w:rPr>
          <w:rFonts w:ascii="MS-Mincho" w:eastAsia="MS-Mincho" w:cs="MS-Mincho"/>
          <w:color w:val="000000"/>
          <w:kern w:val="0"/>
          <w:szCs w:val="21"/>
        </w:rPr>
      </w:pPr>
    </w:p>
    <w:p w14:paraId="01B5E3A7" w14:textId="77777777" w:rsidR="00E73469" w:rsidRDefault="00E73469" w:rsidP="00E73469">
      <w:pPr>
        <w:autoSpaceDE w:val="0"/>
        <w:autoSpaceDN w:val="0"/>
        <w:adjustRightInd w:val="0"/>
        <w:jc w:val="left"/>
        <w:rPr>
          <w:rFonts w:ascii="MS-Mincho" w:eastAsia="MS-Mincho" w:cs="MS-Mincho"/>
          <w:color w:val="000000"/>
          <w:kern w:val="0"/>
          <w:szCs w:val="21"/>
        </w:rPr>
      </w:pPr>
    </w:p>
    <w:p w14:paraId="69ED2AFC" w14:textId="11F1BB94"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lastRenderedPageBreak/>
        <w:t>以上、本契約の成立を証するため本書面３通を作成し、甲社、乙及び丙社が記名捺印し、</w:t>
      </w:r>
    </w:p>
    <w:p w14:paraId="4A97047A"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各１通を保管する。</w:t>
      </w:r>
    </w:p>
    <w:p w14:paraId="0DD1F53E" w14:textId="77777777" w:rsidR="00E73469" w:rsidRDefault="00E73469" w:rsidP="00E73469">
      <w:pPr>
        <w:autoSpaceDE w:val="0"/>
        <w:autoSpaceDN w:val="0"/>
        <w:adjustRightInd w:val="0"/>
        <w:jc w:val="left"/>
        <w:rPr>
          <w:rFonts w:ascii="MS-Mincho" w:eastAsia="MS-Mincho" w:cs="MS-Mincho" w:hint="eastAsia"/>
          <w:color w:val="000000"/>
          <w:kern w:val="0"/>
          <w:szCs w:val="21"/>
        </w:rPr>
      </w:pPr>
    </w:p>
    <w:p w14:paraId="1E938A9F" w14:textId="5B78A02E" w:rsidR="00E73469" w:rsidRDefault="00E73469" w:rsidP="00E73469">
      <w:pPr>
        <w:autoSpaceDE w:val="0"/>
        <w:autoSpaceDN w:val="0"/>
        <w:adjustRightInd w:val="0"/>
        <w:ind w:firstLineChars="300" w:firstLine="630"/>
        <w:jc w:val="left"/>
        <w:rPr>
          <w:rFonts w:ascii="MS-Mincho" w:eastAsia="MS-Mincho" w:cs="MS-Mincho"/>
          <w:color w:val="000000"/>
          <w:kern w:val="0"/>
          <w:szCs w:val="21"/>
        </w:rPr>
      </w:pPr>
      <w:r>
        <w:rPr>
          <w:rFonts w:ascii="MS-Mincho" w:eastAsia="MS-Mincho" w:cs="MS-Mincho"/>
          <w:color w:val="000000"/>
          <w:kern w:val="0"/>
          <w:szCs w:val="21"/>
        </w:rPr>
        <w:t xml:space="preserve"> </w:t>
      </w:r>
      <w:r>
        <w:rPr>
          <w:rFonts w:ascii="MS-Mincho" w:eastAsia="MS-Mincho" w:cs="MS-Mincho" w:hint="eastAsia"/>
          <w:color w:val="000000"/>
          <w:kern w:val="0"/>
          <w:szCs w:val="21"/>
        </w:rPr>
        <w:t>年</w:t>
      </w:r>
      <w:r>
        <w:rPr>
          <w:rFonts w:ascii="MS-Mincho" w:eastAsia="MS-Mincho" w:cs="MS-Mincho"/>
          <w:color w:val="000000"/>
          <w:kern w:val="0"/>
          <w:szCs w:val="21"/>
        </w:rPr>
        <w:t xml:space="preserve"> </w:t>
      </w:r>
      <w:r>
        <w:rPr>
          <w:rFonts w:ascii="MS-Mincho" w:eastAsia="MS-Mincho" w:cs="MS-Mincho" w:hint="eastAsia"/>
          <w:color w:val="000000"/>
          <w:kern w:val="0"/>
          <w:szCs w:val="21"/>
        </w:rPr>
        <w:t>月</w:t>
      </w:r>
      <w:r>
        <w:rPr>
          <w:rFonts w:ascii="MS-Mincho" w:eastAsia="MS-Mincho" w:cs="MS-Mincho"/>
          <w:color w:val="000000"/>
          <w:kern w:val="0"/>
          <w:szCs w:val="21"/>
        </w:rPr>
        <w:t xml:space="preserve"> </w:t>
      </w:r>
      <w:r>
        <w:rPr>
          <w:rFonts w:ascii="MS-Mincho" w:eastAsia="MS-Mincho" w:cs="MS-Mincho" w:hint="eastAsia"/>
          <w:color w:val="000000"/>
          <w:kern w:val="0"/>
          <w:szCs w:val="21"/>
        </w:rPr>
        <w:t>日</w:t>
      </w:r>
    </w:p>
    <w:p w14:paraId="08EE20DC" w14:textId="77777777" w:rsidR="0016767F" w:rsidRDefault="0016767F" w:rsidP="00E73469">
      <w:pPr>
        <w:autoSpaceDE w:val="0"/>
        <w:autoSpaceDN w:val="0"/>
        <w:adjustRightInd w:val="0"/>
        <w:ind w:firstLineChars="300" w:firstLine="630"/>
        <w:jc w:val="left"/>
        <w:rPr>
          <w:rFonts w:ascii="MS-Mincho" w:eastAsia="MS-Mincho" w:cs="MS-Mincho"/>
          <w:color w:val="000000"/>
          <w:kern w:val="0"/>
          <w:szCs w:val="21"/>
        </w:rPr>
      </w:pPr>
    </w:p>
    <w:p w14:paraId="74E85FFD" w14:textId="77777777" w:rsidR="0016767F" w:rsidRDefault="0016767F" w:rsidP="00E73469">
      <w:pPr>
        <w:autoSpaceDE w:val="0"/>
        <w:autoSpaceDN w:val="0"/>
        <w:adjustRightInd w:val="0"/>
        <w:ind w:firstLineChars="300" w:firstLine="630"/>
        <w:jc w:val="left"/>
        <w:rPr>
          <w:rFonts w:ascii="MS-Mincho" w:eastAsia="MS-Mincho" w:cs="MS-Mincho" w:hint="eastAsia"/>
          <w:color w:val="000000"/>
          <w:kern w:val="0"/>
          <w:szCs w:val="21"/>
        </w:rPr>
      </w:pPr>
    </w:p>
    <w:p w14:paraId="1D39C87C"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甲：</w:t>
      </w:r>
    </w:p>
    <w:p w14:paraId="42A5BCF1" w14:textId="77777777" w:rsidR="0016767F" w:rsidRDefault="0016767F" w:rsidP="00E73469">
      <w:pPr>
        <w:autoSpaceDE w:val="0"/>
        <w:autoSpaceDN w:val="0"/>
        <w:adjustRightInd w:val="0"/>
        <w:jc w:val="left"/>
        <w:rPr>
          <w:rFonts w:ascii="MS-Mincho" w:eastAsia="MS-Mincho" w:cs="MS-Mincho"/>
          <w:color w:val="000000"/>
          <w:kern w:val="0"/>
          <w:szCs w:val="21"/>
        </w:rPr>
      </w:pPr>
    </w:p>
    <w:p w14:paraId="3695ACD1" w14:textId="77777777" w:rsidR="0016767F" w:rsidRDefault="0016767F" w:rsidP="00E73469">
      <w:pPr>
        <w:autoSpaceDE w:val="0"/>
        <w:autoSpaceDN w:val="0"/>
        <w:adjustRightInd w:val="0"/>
        <w:jc w:val="left"/>
        <w:rPr>
          <w:rFonts w:ascii="MS-Mincho" w:eastAsia="MS-Mincho" w:cs="MS-Mincho"/>
          <w:color w:val="000000"/>
          <w:kern w:val="0"/>
          <w:szCs w:val="21"/>
        </w:rPr>
      </w:pPr>
    </w:p>
    <w:p w14:paraId="37882258" w14:textId="77777777" w:rsidR="0016767F" w:rsidRDefault="0016767F" w:rsidP="00E73469">
      <w:pPr>
        <w:autoSpaceDE w:val="0"/>
        <w:autoSpaceDN w:val="0"/>
        <w:adjustRightInd w:val="0"/>
        <w:jc w:val="left"/>
        <w:rPr>
          <w:rFonts w:ascii="MS-Mincho" w:eastAsia="MS-Mincho" w:cs="MS-Mincho"/>
          <w:color w:val="000000"/>
          <w:kern w:val="0"/>
          <w:szCs w:val="21"/>
        </w:rPr>
      </w:pPr>
    </w:p>
    <w:p w14:paraId="4644F84A" w14:textId="77777777" w:rsidR="0016767F" w:rsidRDefault="0016767F" w:rsidP="00E73469">
      <w:pPr>
        <w:autoSpaceDE w:val="0"/>
        <w:autoSpaceDN w:val="0"/>
        <w:adjustRightInd w:val="0"/>
        <w:jc w:val="left"/>
        <w:rPr>
          <w:rFonts w:ascii="MS-Mincho" w:eastAsia="MS-Mincho" w:cs="MS-Mincho"/>
          <w:color w:val="000000"/>
          <w:kern w:val="0"/>
          <w:szCs w:val="21"/>
        </w:rPr>
      </w:pPr>
    </w:p>
    <w:p w14:paraId="7240DE0E" w14:textId="77777777" w:rsidR="0016767F" w:rsidRDefault="0016767F" w:rsidP="00E73469">
      <w:pPr>
        <w:autoSpaceDE w:val="0"/>
        <w:autoSpaceDN w:val="0"/>
        <w:adjustRightInd w:val="0"/>
        <w:jc w:val="left"/>
        <w:rPr>
          <w:rFonts w:ascii="MS-Mincho" w:eastAsia="MS-Mincho" w:cs="MS-Mincho"/>
          <w:color w:val="000000"/>
          <w:kern w:val="0"/>
          <w:szCs w:val="21"/>
        </w:rPr>
      </w:pPr>
    </w:p>
    <w:p w14:paraId="67C80F82" w14:textId="77777777" w:rsidR="0016767F" w:rsidRDefault="0016767F" w:rsidP="00E73469">
      <w:pPr>
        <w:autoSpaceDE w:val="0"/>
        <w:autoSpaceDN w:val="0"/>
        <w:adjustRightInd w:val="0"/>
        <w:jc w:val="left"/>
        <w:rPr>
          <w:rFonts w:ascii="MS-Mincho" w:eastAsia="MS-Mincho" w:cs="MS-Mincho" w:hint="eastAsia"/>
          <w:color w:val="000000"/>
          <w:kern w:val="0"/>
          <w:szCs w:val="21"/>
        </w:rPr>
      </w:pPr>
    </w:p>
    <w:p w14:paraId="2106E3E1" w14:textId="77777777" w:rsidR="0016767F" w:rsidRDefault="0016767F" w:rsidP="00E73469">
      <w:pPr>
        <w:autoSpaceDE w:val="0"/>
        <w:autoSpaceDN w:val="0"/>
        <w:adjustRightInd w:val="0"/>
        <w:jc w:val="left"/>
        <w:rPr>
          <w:rFonts w:ascii="MS-Mincho" w:eastAsia="MS-Mincho" w:cs="MS-Mincho" w:hint="eastAsia"/>
          <w:color w:val="000000"/>
          <w:kern w:val="0"/>
          <w:szCs w:val="21"/>
        </w:rPr>
      </w:pPr>
    </w:p>
    <w:p w14:paraId="4CCD04E7" w14:textId="77777777" w:rsidR="00E73469" w:rsidRDefault="00E73469" w:rsidP="00E73469">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乙：</w:t>
      </w:r>
    </w:p>
    <w:p w14:paraId="42DB46BC" w14:textId="77777777" w:rsidR="0016767F" w:rsidRDefault="0016767F" w:rsidP="00E73469">
      <w:pPr>
        <w:autoSpaceDE w:val="0"/>
        <w:autoSpaceDN w:val="0"/>
        <w:adjustRightInd w:val="0"/>
        <w:jc w:val="left"/>
        <w:rPr>
          <w:rFonts w:ascii="MS-Mincho" w:eastAsia="MS-Mincho" w:cs="MS-Mincho"/>
          <w:color w:val="000000"/>
          <w:kern w:val="0"/>
          <w:szCs w:val="21"/>
        </w:rPr>
      </w:pPr>
    </w:p>
    <w:p w14:paraId="2A9E356C" w14:textId="77777777" w:rsidR="0016767F" w:rsidRDefault="0016767F" w:rsidP="00E73469">
      <w:pPr>
        <w:autoSpaceDE w:val="0"/>
        <w:autoSpaceDN w:val="0"/>
        <w:adjustRightInd w:val="0"/>
        <w:jc w:val="left"/>
        <w:rPr>
          <w:rFonts w:ascii="MS-Mincho" w:eastAsia="MS-Mincho" w:cs="MS-Mincho"/>
          <w:color w:val="000000"/>
          <w:kern w:val="0"/>
          <w:szCs w:val="21"/>
        </w:rPr>
      </w:pPr>
    </w:p>
    <w:p w14:paraId="11701668" w14:textId="77777777" w:rsidR="0016767F" w:rsidRDefault="0016767F" w:rsidP="00E73469">
      <w:pPr>
        <w:autoSpaceDE w:val="0"/>
        <w:autoSpaceDN w:val="0"/>
        <w:adjustRightInd w:val="0"/>
        <w:jc w:val="left"/>
        <w:rPr>
          <w:rFonts w:ascii="MS-Mincho" w:eastAsia="MS-Mincho" w:cs="MS-Mincho"/>
          <w:color w:val="000000"/>
          <w:kern w:val="0"/>
          <w:szCs w:val="21"/>
        </w:rPr>
      </w:pPr>
    </w:p>
    <w:p w14:paraId="24D4CBDB" w14:textId="77777777" w:rsidR="0016767F" w:rsidRDefault="0016767F" w:rsidP="00E73469">
      <w:pPr>
        <w:autoSpaceDE w:val="0"/>
        <w:autoSpaceDN w:val="0"/>
        <w:adjustRightInd w:val="0"/>
        <w:jc w:val="left"/>
        <w:rPr>
          <w:rFonts w:ascii="MS-Mincho" w:eastAsia="MS-Mincho" w:cs="MS-Mincho"/>
          <w:color w:val="000000"/>
          <w:kern w:val="0"/>
          <w:szCs w:val="21"/>
        </w:rPr>
      </w:pPr>
    </w:p>
    <w:p w14:paraId="388F7031" w14:textId="77777777" w:rsidR="0016767F" w:rsidRDefault="0016767F" w:rsidP="00E73469">
      <w:pPr>
        <w:autoSpaceDE w:val="0"/>
        <w:autoSpaceDN w:val="0"/>
        <w:adjustRightInd w:val="0"/>
        <w:jc w:val="left"/>
        <w:rPr>
          <w:rFonts w:ascii="MS-Mincho" w:eastAsia="MS-Mincho" w:cs="MS-Mincho" w:hint="eastAsia"/>
          <w:color w:val="000000"/>
          <w:kern w:val="0"/>
          <w:szCs w:val="21"/>
        </w:rPr>
      </w:pPr>
    </w:p>
    <w:p w14:paraId="0352B691" w14:textId="77777777" w:rsidR="0016767F" w:rsidRDefault="0016767F" w:rsidP="00E73469">
      <w:pPr>
        <w:autoSpaceDE w:val="0"/>
        <w:autoSpaceDN w:val="0"/>
        <w:adjustRightInd w:val="0"/>
        <w:jc w:val="left"/>
        <w:rPr>
          <w:rFonts w:ascii="MS-Mincho" w:eastAsia="MS-Mincho" w:cs="MS-Mincho"/>
          <w:color w:val="000000"/>
          <w:kern w:val="0"/>
          <w:szCs w:val="21"/>
        </w:rPr>
      </w:pPr>
    </w:p>
    <w:p w14:paraId="06F89FB6" w14:textId="77777777" w:rsidR="0016767F" w:rsidRDefault="0016767F" w:rsidP="00E73469">
      <w:pPr>
        <w:autoSpaceDE w:val="0"/>
        <w:autoSpaceDN w:val="0"/>
        <w:adjustRightInd w:val="0"/>
        <w:jc w:val="left"/>
        <w:rPr>
          <w:rFonts w:ascii="MS-Mincho" w:eastAsia="MS-Mincho" w:cs="MS-Mincho" w:hint="eastAsia"/>
          <w:color w:val="000000"/>
          <w:kern w:val="0"/>
          <w:szCs w:val="21"/>
        </w:rPr>
      </w:pPr>
    </w:p>
    <w:p w14:paraId="4BCC8E2B" w14:textId="6208387C" w:rsidR="00427602" w:rsidRDefault="00E73469" w:rsidP="00E73469">
      <w:r>
        <w:rPr>
          <w:rFonts w:ascii="MS-Mincho" w:eastAsia="MS-Mincho" w:cs="MS-Mincho" w:hint="eastAsia"/>
          <w:color w:val="000000"/>
          <w:kern w:val="0"/>
          <w:szCs w:val="21"/>
        </w:rPr>
        <w:t>丙</w:t>
      </w:r>
      <w:r w:rsidR="0016767F">
        <w:rPr>
          <w:rFonts w:ascii="MS-Mincho" w:eastAsia="MS-Mincho" w:cs="MS-Mincho" w:hint="eastAsia"/>
          <w:color w:val="000000"/>
          <w:kern w:val="0"/>
          <w:szCs w:val="21"/>
        </w:rPr>
        <w:t>：</w:t>
      </w:r>
    </w:p>
    <w:sectPr w:rsidR="004276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752A5" w14:textId="77777777" w:rsidR="00E73469" w:rsidRDefault="00E73469" w:rsidP="00E73469">
      <w:r>
        <w:separator/>
      </w:r>
    </w:p>
  </w:endnote>
  <w:endnote w:type="continuationSeparator" w:id="0">
    <w:p w14:paraId="41FC6970" w14:textId="77777777" w:rsidR="00E73469" w:rsidRDefault="00E73469" w:rsidP="00E7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DFMaruMoji-W3-WINP-RKSJ-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778C8" w14:textId="77777777" w:rsidR="00E73469" w:rsidRDefault="00E73469" w:rsidP="00E73469">
      <w:r>
        <w:separator/>
      </w:r>
    </w:p>
  </w:footnote>
  <w:footnote w:type="continuationSeparator" w:id="0">
    <w:p w14:paraId="33A8F97C" w14:textId="77777777" w:rsidR="00E73469" w:rsidRDefault="00E73469" w:rsidP="00E73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69"/>
    <w:rsid w:val="0016767F"/>
    <w:rsid w:val="00427602"/>
    <w:rsid w:val="00E7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076E47"/>
  <w15:chartTrackingRefBased/>
  <w15:docId w15:val="{529E579F-6ECD-4465-82C7-C9D420A4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469"/>
    <w:pPr>
      <w:tabs>
        <w:tab w:val="center" w:pos="4252"/>
        <w:tab w:val="right" w:pos="8504"/>
      </w:tabs>
      <w:snapToGrid w:val="0"/>
    </w:pPr>
  </w:style>
  <w:style w:type="character" w:customStyle="1" w:styleId="a4">
    <w:name w:val="ヘッダー (文字)"/>
    <w:basedOn w:val="a0"/>
    <w:link w:val="a3"/>
    <w:uiPriority w:val="99"/>
    <w:rsid w:val="00E73469"/>
  </w:style>
  <w:style w:type="paragraph" w:styleId="a5">
    <w:name w:val="footer"/>
    <w:basedOn w:val="a"/>
    <w:link w:val="a6"/>
    <w:uiPriority w:val="99"/>
    <w:unhideWhenUsed/>
    <w:rsid w:val="00E73469"/>
    <w:pPr>
      <w:tabs>
        <w:tab w:val="center" w:pos="4252"/>
        <w:tab w:val="right" w:pos="8504"/>
      </w:tabs>
      <w:snapToGrid w:val="0"/>
    </w:pPr>
  </w:style>
  <w:style w:type="character" w:customStyle="1" w:styleId="a6">
    <w:name w:val="フッター (文字)"/>
    <w:basedOn w:val="a0"/>
    <w:link w:val="a5"/>
    <w:uiPriority w:val="99"/>
    <w:rsid w:val="00E73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488</Words>
  <Characters>2783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BGP久下 茂男</dc:creator>
  <cp:keywords/>
  <dc:description/>
  <cp:lastModifiedBy>BGP久下 茂男</cp:lastModifiedBy>
  <cp:revision>1</cp:revision>
  <dcterms:created xsi:type="dcterms:W3CDTF">2023-05-17T05:52:00Z</dcterms:created>
  <dcterms:modified xsi:type="dcterms:W3CDTF">2023-05-17T06:04:00Z</dcterms:modified>
</cp:coreProperties>
</file>